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825" w14:textId="77777777" w:rsidR="007C202D" w:rsidRPr="003215BE" w:rsidRDefault="003215BE" w:rsidP="00E3619A">
      <w:pPr>
        <w:spacing w:after="120" w:line="240" w:lineRule="auto"/>
        <w:jc w:val="center"/>
        <w:rPr>
          <w:sz w:val="28"/>
        </w:rPr>
      </w:pPr>
      <w:r w:rsidRPr="003215BE">
        <w:rPr>
          <w:sz w:val="28"/>
        </w:rPr>
        <w:t>APPROVED</w:t>
      </w:r>
    </w:p>
    <w:p w14:paraId="646B24A0" w14:textId="5432C5C0" w:rsidR="003215BE" w:rsidRPr="00EC6CBF" w:rsidRDefault="00194467" w:rsidP="003215BE">
      <w:pPr>
        <w:pStyle w:val="Title"/>
        <w:spacing w:before="120"/>
        <w:rPr>
          <w:rFonts w:ascii="DaxlinePro-Regular" w:hAnsi="DaxlinePro-Regular" w:cs="Arial"/>
          <w:bCs/>
          <w:szCs w:val="32"/>
        </w:rPr>
      </w:pPr>
      <w:r w:rsidRPr="000F419C">
        <w:rPr>
          <w:rFonts w:ascii="Calibri" w:hAnsi="Calibri"/>
          <w:szCs w:val="32"/>
        </w:rPr>
        <w:t xml:space="preserve">RCWD Board of Managers </w:t>
      </w:r>
      <w:r>
        <w:rPr>
          <w:rFonts w:ascii="Calibri" w:hAnsi="Calibri"/>
          <w:szCs w:val="32"/>
        </w:rPr>
        <w:t>Workshop</w:t>
      </w:r>
    </w:p>
    <w:p w14:paraId="7D68F12D" w14:textId="2FF7167B" w:rsidR="003215BE" w:rsidRPr="00C02E67" w:rsidRDefault="00F35A6A" w:rsidP="003215BE">
      <w:pPr>
        <w:pStyle w:val="Header"/>
        <w:suppressLineNumbers/>
        <w:pBdr>
          <w:bottom w:val="single" w:sz="12" w:space="1" w:color="auto"/>
        </w:pBdr>
        <w:rPr>
          <w:bCs/>
          <w:sz w:val="24"/>
          <w:szCs w:val="24"/>
        </w:rPr>
      </w:pPr>
      <w:r>
        <w:rPr>
          <w:bCs/>
          <w:sz w:val="24"/>
          <w:szCs w:val="24"/>
        </w:rPr>
        <w:t>Monday</w:t>
      </w:r>
      <w:r w:rsidR="00FE3414">
        <w:rPr>
          <w:bCs/>
          <w:sz w:val="24"/>
          <w:szCs w:val="24"/>
        </w:rPr>
        <w:t xml:space="preserve">, </w:t>
      </w:r>
      <w:r w:rsidR="0098649F">
        <w:rPr>
          <w:bCs/>
          <w:sz w:val="24"/>
          <w:szCs w:val="24"/>
        </w:rPr>
        <w:t>Ju</w:t>
      </w:r>
      <w:r w:rsidR="00335C7B">
        <w:rPr>
          <w:bCs/>
          <w:sz w:val="24"/>
          <w:szCs w:val="24"/>
        </w:rPr>
        <w:t>ly 10</w:t>
      </w:r>
      <w:r w:rsidR="003C25C8">
        <w:rPr>
          <w:bCs/>
          <w:sz w:val="24"/>
          <w:szCs w:val="24"/>
        </w:rPr>
        <w:t>, 2023</w:t>
      </w:r>
    </w:p>
    <w:p w14:paraId="388E25D1" w14:textId="207AA8AA" w:rsidR="00EC2D6F" w:rsidRDefault="00182E27" w:rsidP="00E35E85">
      <w:pPr>
        <w:suppressLineNumbers/>
        <w:spacing w:after="0" w:line="240" w:lineRule="auto"/>
        <w:jc w:val="right"/>
        <w:rPr>
          <w:rFonts w:asciiTheme="minorHAnsi" w:hAnsiTheme="minorHAnsi" w:cstheme="minorHAnsi"/>
          <w:b/>
          <w:lang w:val="fr-FR"/>
        </w:rPr>
      </w:pPr>
      <w:r w:rsidRPr="00851DC2">
        <w:rPr>
          <w:rFonts w:asciiTheme="minorHAnsi" w:hAnsiTheme="minorHAnsi" w:cstheme="minorHAnsi"/>
          <w:b/>
        </w:rPr>
        <w:t>Rice Creek Watershed District Conference Room</w:t>
      </w:r>
      <w:r w:rsidRPr="00851DC2">
        <w:rPr>
          <w:rFonts w:asciiTheme="minorHAnsi" w:hAnsiTheme="minorHAnsi" w:cstheme="minorHAnsi"/>
          <w:b/>
        </w:rPr>
        <w:br/>
      </w:r>
      <w:r w:rsidRPr="00851DC2">
        <w:rPr>
          <w:rFonts w:asciiTheme="minorHAnsi" w:hAnsiTheme="minorHAnsi" w:cstheme="minorHAnsi"/>
          <w:b/>
          <w:lang w:val="fr-FR"/>
        </w:rPr>
        <w:t>4325 Pheasant Ridge Drive NE, Suite 611, Blaine</w:t>
      </w:r>
      <w:r w:rsidRPr="00851DC2">
        <w:rPr>
          <w:rFonts w:asciiTheme="minorHAnsi" w:eastAsia="PMingLiU" w:hAnsiTheme="minorHAnsi" w:cstheme="minorHAnsi"/>
          <w:b/>
        </w:rPr>
        <w:t>,</w:t>
      </w:r>
      <w:r w:rsidRPr="00851DC2">
        <w:rPr>
          <w:rFonts w:asciiTheme="minorHAnsi" w:hAnsiTheme="minorHAnsi" w:cstheme="minorHAnsi"/>
          <w:b/>
          <w:lang w:val="fr-FR"/>
        </w:rPr>
        <w:t xml:space="preserve"> </w:t>
      </w:r>
      <w:r>
        <w:rPr>
          <w:rFonts w:asciiTheme="minorHAnsi" w:hAnsiTheme="minorHAnsi" w:cstheme="minorHAnsi"/>
          <w:b/>
          <w:lang w:val="fr-FR"/>
        </w:rPr>
        <w:t>Minnesota</w:t>
      </w:r>
    </w:p>
    <w:p w14:paraId="4B594D0F" w14:textId="77777777" w:rsidR="00E35E85" w:rsidRDefault="00E35E85" w:rsidP="00E35E85">
      <w:pPr>
        <w:suppressLineNumbers/>
        <w:spacing w:after="0"/>
        <w:jc w:val="right"/>
        <w:rPr>
          <w:rFonts w:asciiTheme="minorHAnsi" w:hAnsiTheme="minorHAnsi" w:cstheme="minorHAnsi"/>
          <w:b/>
          <w:lang w:val="fr-FR"/>
        </w:rPr>
      </w:pPr>
      <w:r>
        <w:rPr>
          <w:rFonts w:asciiTheme="minorHAnsi" w:hAnsiTheme="minorHAnsi" w:cstheme="minorHAnsi"/>
          <w:b/>
          <w:lang w:val="fr-FR"/>
        </w:rPr>
        <w:t>And</w:t>
      </w:r>
    </w:p>
    <w:p w14:paraId="1CA53DED" w14:textId="3BEE2159" w:rsidR="00E35E85" w:rsidRPr="00F23798" w:rsidRDefault="00E35E85" w:rsidP="00E35E85">
      <w:pPr>
        <w:suppressLineNumbers/>
        <w:spacing w:after="0" w:line="240" w:lineRule="auto"/>
        <w:jc w:val="right"/>
        <w:rPr>
          <w:b/>
          <w:lang w:val="fr-FR"/>
        </w:rPr>
      </w:pPr>
      <w:r w:rsidRPr="00EC0E61">
        <w:rPr>
          <w:rFonts w:asciiTheme="minorHAnsi" w:hAnsiTheme="minorHAnsi" w:cs="Arial"/>
          <w:b/>
        </w:rPr>
        <w:t xml:space="preserve">Meeting also conducted by alternative means </w:t>
      </w:r>
      <w:r w:rsidRPr="00EC0E61">
        <w:rPr>
          <w:rFonts w:asciiTheme="minorHAnsi" w:hAnsiTheme="minorHAnsi" w:cs="Arial"/>
          <w:b/>
        </w:rPr>
        <w:br/>
        <w:t>(teleconference or video-teleconference) from remote</w:t>
      </w:r>
      <w:r>
        <w:rPr>
          <w:rFonts w:asciiTheme="minorHAnsi" w:hAnsiTheme="minorHAnsi" w:cs="Arial"/>
          <w:b/>
        </w:rPr>
        <w:t xml:space="preserve"> location</w:t>
      </w:r>
    </w:p>
    <w:p w14:paraId="505A8D24" w14:textId="77777777" w:rsidR="00335C7B" w:rsidRPr="00335C7B" w:rsidRDefault="00335C7B" w:rsidP="00335C7B">
      <w:pPr>
        <w:spacing w:before="120" w:after="120" w:line="240" w:lineRule="auto"/>
        <w:jc w:val="both"/>
        <w:rPr>
          <w:rFonts w:eastAsia="Times New Roman"/>
          <w:sz w:val="24"/>
          <w:szCs w:val="24"/>
        </w:rPr>
      </w:pPr>
      <w:r w:rsidRPr="00335C7B">
        <w:rPr>
          <w:rFonts w:eastAsia="Times New Roman"/>
          <w:sz w:val="24"/>
          <w:szCs w:val="24"/>
        </w:rPr>
        <w:t>The Board convened the workshop at 9:00 a.m.</w:t>
      </w:r>
    </w:p>
    <w:p w14:paraId="3CE577EB" w14:textId="77777777" w:rsidR="00335C7B" w:rsidRPr="00335C7B" w:rsidRDefault="00335C7B" w:rsidP="00335C7B">
      <w:pPr>
        <w:spacing w:after="120" w:line="240" w:lineRule="auto"/>
        <w:ind w:right="288"/>
        <w:jc w:val="both"/>
        <w:rPr>
          <w:rFonts w:eastAsia="Times New Roman"/>
          <w:sz w:val="24"/>
          <w:szCs w:val="24"/>
        </w:rPr>
      </w:pPr>
      <w:r w:rsidRPr="00335C7B">
        <w:rPr>
          <w:rFonts w:eastAsia="Times New Roman"/>
          <w:sz w:val="24"/>
          <w:szCs w:val="24"/>
          <w:u w:val="single"/>
        </w:rPr>
        <w:t>Attendance</w:t>
      </w:r>
      <w:r w:rsidRPr="00335C7B">
        <w:rPr>
          <w:rFonts w:eastAsia="Times New Roman"/>
          <w:sz w:val="24"/>
          <w:szCs w:val="24"/>
        </w:rPr>
        <w:t xml:space="preserve">: Board members Mike Bradley, John Waller, Jess Robertson, Marcie Weinandt, Steve Wagamon </w:t>
      </w:r>
    </w:p>
    <w:p w14:paraId="4A36440B" w14:textId="77777777" w:rsidR="00335C7B" w:rsidRPr="00335C7B" w:rsidRDefault="00335C7B" w:rsidP="00335C7B">
      <w:pPr>
        <w:spacing w:after="120" w:line="240" w:lineRule="auto"/>
        <w:ind w:right="288"/>
        <w:jc w:val="both"/>
        <w:rPr>
          <w:rFonts w:eastAsia="Times New Roman"/>
          <w:sz w:val="24"/>
          <w:szCs w:val="24"/>
        </w:rPr>
      </w:pPr>
      <w:r w:rsidRPr="00335C7B">
        <w:rPr>
          <w:rFonts w:eastAsia="Times New Roman"/>
          <w:sz w:val="24"/>
          <w:szCs w:val="24"/>
          <w:u w:val="single"/>
        </w:rPr>
        <w:t>Absent</w:t>
      </w:r>
      <w:r w:rsidRPr="00335C7B">
        <w:rPr>
          <w:rFonts w:eastAsia="Times New Roman"/>
          <w:sz w:val="24"/>
          <w:szCs w:val="24"/>
        </w:rPr>
        <w:t>:</w:t>
      </w:r>
    </w:p>
    <w:p w14:paraId="1EDD3363" w14:textId="77777777" w:rsidR="00335C7B" w:rsidRPr="00335C7B" w:rsidRDefault="00335C7B" w:rsidP="00335C7B">
      <w:pPr>
        <w:spacing w:after="120" w:line="240" w:lineRule="auto"/>
        <w:ind w:right="288"/>
        <w:rPr>
          <w:rFonts w:eastAsia="Times New Roman"/>
          <w:sz w:val="24"/>
          <w:szCs w:val="24"/>
          <w:highlight w:val="yellow"/>
          <w:u w:val="single"/>
        </w:rPr>
      </w:pPr>
      <w:r w:rsidRPr="00335C7B">
        <w:rPr>
          <w:rFonts w:eastAsia="Times New Roman"/>
          <w:sz w:val="24"/>
          <w:szCs w:val="24"/>
          <w:u w:val="single"/>
        </w:rPr>
        <w:t>Staff:</w:t>
      </w:r>
      <w:r w:rsidRPr="00335C7B">
        <w:rPr>
          <w:rFonts w:eastAsia="Times New Roman"/>
          <w:sz w:val="24"/>
          <w:szCs w:val="24"/>
        </w:rPr>
        <w:t xml:space="preserve"> Administrator Nick Tomczik, Technician/Water Resource Specialist Molly Nelson</w:t>
      </w:r>
      <w:r w:rsidRPr="00335C7B">
        <w:rPr>
          <w:rFonts w:eastAsia="Times New Roman" w:cs="Calibri"/>
          <w:sz w:val="24"/>
          <w:szCs w:val="24"/>
        </w:rPr>
        <w:t xml:space="preserve">; Technician/Inspector Terrence Chastan-Davis (video-conference), Office Manager Theresa Stasica </w:t>
      </w:r>
    </w:p>
    <w:p w14:paraId="27092B31" w14:textId="77777777" w:rsidR="00335C7B" w:rsidRPr="00335C7B" w:rsidRDefault="00335C7B" w:rsidP="00335C7B">
      <w:pPr>
        <w:spacing w:after="120" w:line="240" w:lineRule="auto"/>
        <w:ind w:right="288"/>
        <w:jc w:val="both"/>
        <w:rPr>
          <w:rFonts w:eastAsia="Times New Roman"/>
          <w:sz w:val="24"/>
          <w:szCs w:val="24"/>
        </w:rPr>
      </w:pPr>
      <w:r w:rsidRPr="00335C7B">
        <w:rPr>
          <w:rFonts w:eastAsia="Times New Roman"/>
          <w:sz w:val="24"/>
          <w:szCs w:val="24"/>
          <w:u w:val="single"/>
        </w:rPr>
        <w:t>Consultants</w:t>
      </w:r>
      <w:r w:rsidRPr="00335C7B">
        <w:rPr>
          <w:rFonts w:eastAsia="Times New Roman"/>
          <w:sz w:val="24"/>
          <w:szCs w:val="24"/>
        </w:rPr>
        <w:t>:  District Engineer Chris Otterness-Houston Engineering, Inc., District Attorney Chuck Holtman-Smith Partners</w:t>
      </w:r>
    </w:p>
    <w:p w14:paraId="25CAC28E" w14:textId="77777777" w:rsidR="00335C7B" w:rsidRPr="00335C7B" w:rsidRDefault="00335C7B" w:rsidP="00335C7B">
      <w:pPr>
        <w:spacing w:after="120" w:line="240" w:lineRule="auto"/>
        <w:ind w:right="288"/>
        <w:jc w:val="both"/>
        <w:rPr>
          <w:rFonts w:eastAsia="Times New Roman"/>
          <w:sz w:val="24"/>
          <w:szCs w:val="24"/>
        </w:rPr>
      </w:pPr>
      <w:r w:rsidRPr="00335C7B">
        <w:rPr>
          <w:rFonts w:eastAsia="Times New Roman"/>
          <w:sz w:val="24"/>
          <w:szCs w:val="24"/>
          <w:u w:val="single"/>
        </w:rPr>
        <w:t>Visitors via video-conference</w:t>
      </w:r>
      <w:r w:rsidRPr="00335C7B">
        <w:rPr>
          <w:rFonts w:eastAsia="Times New Roman"/>
          <w:sz w:val="24"/>
          <w:szCs w:val="24"/>
        </w:rPr>
        <w:t xml:space="preserve">: City of Columbus Mayor Jesse Preiner and </w:t>
      </w:r>
      <w:r w:rsidRPr="00335C7B">
        <w:rPr>
          <w:rFonts w:asciiTheme="minorHAnsi" w:eastAsia="Times New Roman" w:hAnsiTheme="minorHAnsi" w:cstheme="minorBidi"/>
          <w:color w:val="201F1E"/>
          <w:sz w:val="24"/>
          <w:szCs w:val="24"/>
        </w:rPr>
        <w:t xml:space="preserve">Council Member Janet Hegland </w:t>
      </w:r>
    </w:p>
    <w:p w14:paraId="6E968D90" w14:textId="77777777" w:rsidR="00335C7B" w:rsidRPr="00335C7B" w:rsidRDefault="00335C7B" w:rsidP="00335C7B">
      <w:pPr>
        <w:tabs>
          <w:tab w:val="left" w:pos="4395"/>
        </w:tabs>
        <w:spacing w:after="0" w:line="240" w:lineRule="auto"/>
        <w:rPr>
          <w:rFonts w:eastAsia="Times New Roman" w:cs="Calibri"/>
          <w:sz w:val="24"/>
          <w:szCs w:val="24"/>
        </w:rPr>
      </w:pPr>
    </w:p>
    <w:p w14:paraId="20C1AE32" w14:textId="77777777" w:rsidR="00335C7B" w:rsidRPr="00335C7B" w:rsidRDefault="00335C7B" w:rsidP="00335C7B">
      <w:pPr>
        <w:spacing w:after="0" w:line="240" w:lineRule="auto"/>
        <w:jc w:val="both"/>
        <w:rPr>
          <w:rFonts w:cs="Calibri"/>
          <w:b/>
          <w:bCs/>
          <w:sz w:val="24"/>
          <w:szCs w:val="24"/>
        </w:rPr>
      </w:pPr>
      <w:r w:rsidRPr="00335C7B">
        <w:rPr>
          <w:rFonts w:cs="Calibri"/>
          <w:b/>
          <w:bCs/>
          <w:sz w:val="24"/>
          <w:szCs w:val="24"/>
        </w:rPr>
        <w:t>City of Columbus Letter - Wetland Credit Request</w:t>
      </w:r>
    </w:p>
    <w:p w14:paraId="414488C2" w14:textId="77777777" w:rsidR="00335C7B" w:rsidRPr="00335C7B" w:rsidRDefault="00335C7B" w:rsidP="00335C7B">
      <w:pPr>
        <w:spacing w:after="0" w:line="240" w:lineRule="auto"/>
        <w:jc w:val="both"/>
        <w:rPr>
          <w:rFonts w:cs="Calibri"/>
          <w:sz w:val="24"/>
          <w:szCs w:val="24"/>
        </w:rPr>
      </w:pPr>
      <w:r w:rsidRPr="00335C7B">
        <w:rPr>
          <w:rFonts w:cs="Calibri"/>
          <w:sz w:val="24"/>
          <w:szCs w:val="24"/>
        </w:rPr>
        <w:t>The Board discussed with staff, District Attorney Holtman, and District Engineer Otterness the City of Columbus’s request to reserve wetland credits from the District’s Browns Preserve wetland bank to be used on development or transportation projects within the City of Columbus.  The City of Columbus based this request on an MOU signed on October 15, 2009, between the MN DNR, RCWD, Anoka County, Washington County, and the City of Columbus.  The Board by majority consensus directed District Attorney Holtman to draft a letter to the City of Columbus that states: 18.2 of the 20.4 wetland credits used to date by the District have been used on drainage projects in the City of Columbus; the District has limitation on the use of wetland credits per the cooperative agreement with Mr. &amp; Mrs. Hair; and a majority of the remaining wetland credits are reserved for other obligations.  The district would like to make it clear to the City of Columbus that they should provide a specific request to the District for the use of wetland credits and the District can address that request.  Staff will bring the draft letter back to the Board for review and approval.</w:t>
      </w:r>
    </w:p>
    <w:p w14:paraId="7D3F5716" w14:textId="77777777" w:rsidR="00335C7B" w:rsidRPr="00335C7B" w:rsidRDefault="00335C7B" w:rsidP="00335C7B">
      <w:pPr>
        <w:spacing w:after="0" w:line="240" w:lineRule="auto"/>
        <w:jc w:val="both"/>
        <w:rPr>
          <w:rFonts w:cs="Calibri"/>
          <w:sz w:val="24"/>
          <w:szCs w:val="24"/>
        </w:rPr>
      </w:pPr>
    </w:p>
    <w:p w14:paraId="01FCD451" w14:textId="77777777" w:rsidR="00335C7B" w:rsidRPr="00335C7B" w:rsidRDefault="00335C7B" w:rsidP="00335C7B">
      <w:pPr>
        <w:tabs>
          <w:tab w:val="left" w:pos="4395"/>
        </w:tabs>
        <w:spacing w:after="0" w:line="240" w:lineRule="auto"/>
        <w:rPr>
          <w:rFonts w:eastAsia="Times New Roman" w:cs="Calibri"/>
          <w:b/>
          <w:bCs/>
          <w:sz w:val="24"/>
          <w:szCs w:val="24"/>
        </w:rPr>
      </w:pPr>
      <w:r w:rsidRPr="00335C7B">
        <w:rPr>
          <w:rFonts w:eastAsia="Times New Roman" w:cs="Calibri"/>
          <w:b/>
          <w:bCs/>
          <w:sz w:val="24"/>
          <w:szCs w:val="24"/>
        </w:rPr>
        <w:t>Water Quality Grant Program Update</w:t>
      </w:r>
    </w:p>
    <w:p w14:paraId="5B69DB80" w14:textId="77777777" w:rsidR="00335C7B" w:rsidRPr="00335C7B" w:rsidRDefault="00335C7B" w:rsidP="00335C7B">
      <w:pPr>
        <w:spacing w:after="0" w:line="240" w:lineRule="auto"/>
        <w:jc w:val="both"/>
        <w:rPr>
          <w:rFonts w:eastAsia="Times New Roman" w:cs="Calibri"/>
          <w:sz w:val="24"/>
          <w:szCs w:val="24"/>
        </w:rPr>
      </w:pPr>
      <w:r w:rsidRPr="00335C7B">
        <w:rPr>
          <w:rFonts w:eastAsia="Times New Roman" w:cs="Calibri"/>
          <w:sz w:val="24"/>
          <w:szCs w:val="24"/>
        </w:rPr>
        <w:t xml:space="preserve">Technician/Water Resource Specialist Nelson provided a presentation to the Board on the Water Quality Grant Program.  The Board discussed with staff the current and future budgeting needs </w:t>
      </w:r>
      <w:r w:rsidRPr="00335C7B">
        <w:rPr>
          <w:rFonts w:eastAsia="Times New Roman" w:cs="Calibri"/>
          <w:sz w:val="24"/>
          <w:szCs w:val="24"/>
        </w:rPr>
        <w:lastRenderedPageBreak/>
        <w:t>for conservation district technical services agreements, current projects, and potential increase to mini-grant program grant funding.  The current watershed management plan (WMP) sets the budget at $250,000.  A WMP minor amendment must occur for any future budget increases.</w:t>
      </w:r>
    </w:p>
    <w:p w14:paraId="0716A090" w14:textId="77777777" w:rsidR="00335C7B" w:rsidRPr="00335C7B" w:rsidRDefault="00335C7B" w:rsidP="00335C7B">
      <w:pPr>
        <w:spacing w:after="0" w:line="240" w:lineRule="auto"/>
        <w:jc w:val="both"/>
        <w:rPr>
          <w:rFonts w:eastAsia="Times New Roman" w:cs="Calibri"/>
          <w:sz w:val="24"/>
          <w:szCs w:val="24"/>
        </w:rPr>
      </w:pPr>
    </w:p>
    <w:p w14:paraId="0A1A5D60" w14:textId="77777777" w:rsidR="00335C7B" w:rsidRPr="00335C7B" w:rsidRDefault="00335C7B" w:rsidP="00335C7B">
      <w:pPr>
        <w:tabs>
          <w:tab w:val="left" w:pos="4395"/>
        </w:tabs>
        <w:spacing w:after="0" w:line="240" w:lineRule="auto"/>
        <w:rPr>
          <w:rFonts w:eastAsia="Times New Roman" w:cs="Calibri"/>
          <w:b/>
          <w:bCs/>
          <w:sz w:val="24"/>
          <w:szCs w:val="24"/>
        </w:rPr>
      </w:pPr>
      <w:r w:rsidRPr="00335C7B">
        <w:rPr>
          <w:rFonts w:eastAsia="Times New Roman" w:cs="Calibri"/>
          <w:b/>
          <w:bCs/>
          <w:sz w:val="24"/>
          <w:szCs w:val="24"/>
        </w:rPr>
        <w:t>2024 Draft Budget Trends</w:t>
      </w:r>
    </w:p>
    <w:p w14:paraId="307CF408" w14:textId="77777777" w:rsidR="00335C7B" w:rsidRPr="00335C7B" w:rsidRDefault="00335C7B" w:rsidP="00335C7B">
      <w:pPr>
        <w:spacing w:after="0" w:line="240" w:lineRule="auto"/>
        <w:jc w:val="both"/>
        <w:rPr>
          <w:rFonts w:eastAsia="Times New Roman" w:cs="Calibri"/>
          <w:sz w:val="24"/>
          <w:szCs w:val="24"/>
        </w:rPr>
      </w:pPr>
      <w:r w:rsidRPr="00335C7B">
        <w:rPr>
          <w:rFonts w:eastAsia="Times New Roman" w:cs="Calibri"/>
          <w:sz w:val="24"/>
          <w:szCs w:val="24"/>
        </w:rPr>
        <w:t xml:space="preserve">Administrator Tomczik reviewed and discussed with the Board the budgeting items within memo that was provided in the agenda packet.  Staff will provide a draft budget for review at their upcoming workshop supporting the items discussed.  </w:t>
      </w:r>
    </w:p>
    <w:p w14:paraId="44AAADAC" w14:textId="77777777" w:rsidR="00335C7B" w:rsidRPr="00335C7B" w:rsidRDefault="00335C7B" w:rsidP="00335C7B">
      <w:pPr>
        <w:spacing w:after="0" w:line="240" w:lineRule="auto"/>
        <w:jc w:val="both"/>
        <w:rPr>
          <w:rFonts w:eastAsia="Times New Roman" w:cs="Calibri"/>
          <w:sz w:val="24"/>
          <w:szCs w:val="24"/>
        </w:rPr>
      </w:pPr>
    </w:p>
    <w:p w14:paraId="62D5865C" w14:textId="77777777" w:rsidR="00335C7B" w:rsidRPr="00335C7B" w:rsidRDefault="00335C7B" w:rsidP="00335C7B">
      <w:pPr>
        <w:spacing w:after="0" w:line="240" w:lineRule="auto"/>
        <w:jc w:val="both"/>
        <w:rPr>
          <w:rFonts w:eastAsia="Times New Roman" w:cs="Calibri"/>
          <w:sz w:val="24"/>
          <w:szCs w:val="24"/>
        </w:rPr>
      </w:pPr>
      <w:r w:rsidRPr="00335C7B">
        <w:rPr>
          <w:rFonts w:eastAsia="Times New Roman" w:cs="Calibri"/>
          <w:sz w:val="24"/>
          <w:szCs w:val="24"/>
        </w:rPr>
        <w:t>The Board discussed the district-wide tax rate and estimated taxable level market values.  The Board would like staff to provide information for future discussion and understanding.</w:t>
      </w:r>
    </w:p>
    <w:p w14:paraId="34906053" w14:textId="77777777" w:rsidR="00335C7B" w:rsidRPr="00335C7B" w:rsidRDefault="00335C7B" w:rsidP="00335C7B">
      <w:pPr>
        <w:spacing w:after="0" w:line="240" w:lineRule="auto"/>
        <w:jc w:val="both"/>
        <w:rPr>
          <w:rFonts w:eastAsia="Times New Roman" w:cs="Calibri"/>
          <w:sz w:val="24"/>
          <w:szCs w:val="24"/>
        </w:rPr>
      </w:pPr>
    </w:p>
    <w:p w14:paraId="21CC0F05" w14:textId="77777777" w:rsidR="00335C7B" w:rsidRPr="00335C7B" w:rsidRDefault="00335C7B" w:rsidP="00335C7B">
      <w:pPr>
        <w:spacing w:after="0" w:line="240" w:lineRule="auto"/>
        <w:jc w:val="both"/>
        <w:rPr>
          <w:rFonts w:eastAsia="Times New Roman" w:cs="Calibri"/>
          <w:sz w:val="24"/>
          <w:szCs w:val="24"/>
        </w:rPr>
      </w:pPr>
      <w:r w:rsidRPr="00335C7B">
        <w:rPr>
          <w:rFonts w:eastAsia="Times New Roman" w:cs="Calibri"/>
          <w:sz w:val="24"/>
          <w:szCs w:val="24"/>
        </w:rPr>
        <w:t>Manager Weinandt provided an investment update and distributed a listing of CD’s purchased to date.  She discussed expanding the 2</w:t>
      </w:r>
      <w:r w:rsidRPr="00335C7B">
        <w:rPr>
          <w:rFonts w:eastAsia="Times New Roman" w:cs="Calibri"/>
          <w:sz w:val="24"/>
          <w:szCs w:val="24"/>
          <w:vertAlign w:val="superscript"/>
        </w:rPr>
        <w:t>nd</w:t>
      </w:r>
      <w:r w:rsidRPr="00335C7B">
        <w:rPr>
          <w:rFonts w:eastAsia="Times New Roman" w:cs="Calibri"/>
          <w:sz w:val="24"/>
          <w:szCs w:val="24"/>
        </w:rPr>
        <w:t xml:space="preserve"> meetings check register approval to include the review/approval of financial statements.  The Board agreed to the agenda item title change and directed staff to continue sending monthly credit card accounts payable registers.</w:t>
      </w:r>
    </w:p>
    <w:p w14:paraId="2C68F581" w14:textId="77777777" w:rsidR="00335C7B" w:rsidRPr="00335C7B" w:rsidRDefault="00335C7B" w:rsidP="00335C7B">
      <w:pPr>
        <w:spacing w:after="0" w:line="240" w:lineRule="auto"/>
        <w:jc w:val="both"/>
        <w:rPr>
          <w:rFonts w:eastAsia="Times New Roman" w:cs="Calibri"/>
          <w:sz w:val="24"/>
          <w:szCs w:val="24"/>
        </w:rPr>
      </w:pPr>
    </w:p>
    <w:p w14:paraId="519F22AA" w14:textId="77777777" w:rsidR="00335C7B" w:rsidRPr="00335C7B" w:rsidRDefault="00335C7B" w:rsidP="00335C7B">
      <w:pPr>
        <w:tabs>
          <w:tab w:val="left" w:pos="4395"/>
        </w:tabs>
        <w:spacing w:after="0" w:line="240" w:lineRule="auto"/>
        <w:rPr>
          <w:rFonts w:eastAsia="Times New Roman" w:cs="Calibri"/>
          <w:b/>
          <w:sz w:val="24"/>
          <w:szCs w:val="24"/>
        </w:rPr>
      </w:pPr>
      <w:r w:rsidRPr="00335C7B">
        <w:rPr>
          <w:rFonts w:eastAsia="Times New Roman" w:cs="Calibri"/>
          <w:b/>
          <w:sz w:val="24"/>
          <w:szCs w:val="24"/>
        </w:rPr>
        <w:t>Administrator Updates</w:t>
      </w:r>
    </w:p>
    <w:p w14:paraId="6101B490" w14:textId="77777777" w:rsidR="00335C7B" w:rsidRPr="00335C7B" w:rsidRDefault="00335C7B" w:rsidP="00335C7B">
      <w:pPr>
        <w:spacing w:after="0" w:line="240" w:lineRule="auto"/>
        <w:jc w:val="both"/>
        <w:rPr>
          <w:rFonts w:eastAsia="Times New Roman" w:cs="Calibri"/>
          <w:sz w:val="24"/>
          <w:szCs w:val="24"/>
        </w:rPr>
      </w:pPr>
      <w:r w:rsidRPr="00335C7B">
        <w:rPr>
          <w:rFonts w:eastAsia="Times New Roman" w:cs="Calibri"/>
          <w:sz w:val="24"/>
          <w:szCs w:val="24"/>
        </w:rPr>
        <w:t>Administrator Tomczik stated the Board will be receiving a MN Watersheds survey, staff are providing comments on BWSR’s Strategic Plan, and an update on recent PMA CD purchases.</w:t>
      </w:r>
    </w:p>
    <w:p w14:paraId="1978EC3B" w14:textId="77777777" w:rsidR="00335C7B" w:rsidRPr="00335C7B" w:rsidRDefault="00335C7B" w:rsidP="00335C7B">
      <w:pPr>
        <w:spacing w:after="0" w:line="240" w:lineRule="auto"/>
        <w:jc w:val="both"/>
        <w:rPr>
          <w:rFonts w:eastAsia="Times New Roman" w:cs="Calibri"/>
          <w:sz w:val="24"/>
          <w:szCs w:val="24"/>
        </w:rPr>
      </w:pPr>
    </w:p>
    <w:p w14:paraId="4F0B46D5" w14:textId="77777777" w:rsidR="00335C7B" w:rsidRPr="00335C7B" w:rsidRDefault="00335C7B" w:rsidP="00335C7B">
      <w:pPr>
        <w:spacing w:after="0" w:line="240" w:lineRule="auto"/>
        <w:jc w:val="both"/>
        <w:rPr>
          <w:rFonts w:asciiTheme="minorHAnsi" w:eastAsia="Times New Roman" w:hAnsiTheme="minorHAnsi" w:cstheme="minorBidi"/>
          <w:sz w:val="24"/>
          <w:szCs w:val="24"/>
        </w:rPr>
      </w:pPr>
      <w:r w:rsidRPr="00335C7B">
        <w:rPr>
          <w:rFonts w:eastAsia="Times New Roman" w:cs="Calibri"/>
          <w:sz w:val="24"/>
          <w:szCs w:val="24"/>
        </w:rPr>
        <w:t>The workshop</w:t>
      </w:r>
      <w:r w:rsidRPr="00335C7B">
        <w:rPr>
          <w:rFonts w:asciiTheme="minorHAnsi" w:eastAsia="Times New Roman" w:hAnsiTheme="minorHAnsi" w:cstheme="minorBidi"/>
          <w:sz w:val="24"/>
          <w:szCs w:val="24"/>
        </w:rPr>
        <w:t xml:space="preserve"> was adjourned at 11:27 a.m.</w:t>
      </w:r>
    </w:p>
    <w:sectPr w:rsidR="00335C7B" w:rsidRPr="00335C7B" w:rsidSect="00BC54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2888" w14:textId="77777777" w:rsidR="00ED6DC1" w:rsidRDefault="00ED6DC1" w:rsidP="007B7AB4">
      <w:pPr>
        <w:spacing w:after="0" w:line="240" w:lineRule="auto"/>
      </w:pPr>
      <w:r>
        <w:separator/>
      </w:r>
    </w:p>
  </w:endnote>
  <w:endnote w:type="continuationSeparator" w:id="0">
    <w:p w14:paraId="17178978" w14:textId="77777777" w:rsidR="00ED6DC1" w:rsidRDefault="00ED6DC1"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Calibri"/>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xlinePro-Regular">
    <w:altName w:val="Calibri"/>
    <w:panose1 w:val="00000000000000000000"/>
    <w:charset w:val="00"/>
    <w:family w:val="swiss"/>
    <w:notTrueType/>
    <w:pitch w:val="variable"/>
    <w:sig w:usb0="A00002FF" w:usb1="4000A4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16DE" w14:textId="77777777" w:rsidR="00EB0EF6" w:rsidRDefault="00EB0EF6">
    <w:pPr>
      <w:pStyle w:val="Footer"/>
    </w:pPr>
  </w:p>
  <w:p w14:paraId="169B2914" w14:textId="77777777" w:rsidR="00D7756D" w:rsidRDefault="00D77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18" w:space="0" w:color="808080"/>
        <w:insideV w:val="single" w:sz="18" w:space="0" w:color="808080"/>
      </w:tblBorders>
      <w:tblLook w:val="04A0" w:firstRow="1" w:lastRow="0" w:firstColumn="1" w:lastColumn="0" w:noHBand="0" w:noVBand="1"/>
    </w:tblPr>
    <w:tblGrid>
      <w:gridCol w:w="970"/>
      <w:gridCol w:w="8390"/>
    </w:tblGrid>
    <w:tr w:rsidR="0092731B" w:rsidRPr="009B0F1B" w14:paraId="624BDE41" w14:textId="77777777" w:rsidTr="0092731B">
      <w:tc>
        <w:tcPr>
          <w:tcW w:w="970" w:type="dxa"/>
        </w:tcPr>
        <w:p w14:paraId="047CDF42" w14:textId="77777777" w:rsidR="0092731B" w:rsidRPr="008B3461" w:rsidRDefault="0092731B" w:rsidP="0092731B">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Pr>
              <w:sz w:val="24"/>
              <w:szCs w:val="24"/>
            </w:rPr>
            <w:t>2</w:t>
          </w:r>
          <w:r w:rsidRPr="008B3461">
            <w:rPr>
              <w:b/>
              <w:bCs/>
              <w:noProof/>
              <w:sz w:val="24"/>
              <w:szCs w:val="24"/>
            </w:rPr>
            <w:fldChar w:fldCharType="end"/>
          </w:r>
        </w:p>
      </w:tc>
      <w:tc>
        <w:tcPr>
          <w:tcW w:w="8390" w:type="dxa"/>
        </w:tcPr>
        <w:p w14:paraId="458D8C4A" w14:textId="603E442F" w:rsidR="0092731B" w:rsidRPr="00CF4190" w:rsidRDefault="0092731B" w:rsidP="0092731B">
          <w:pPr>
            <w:pStyle w:val="Footer"/>
          </w:pPr>
          <w:r w:rsidRPr="00194467">
            <w:rPr>
              <w:sz w:val="18"/>
              <w:szCs w:val="24"/>
            </w:rPr>
            <w:t xml:space="preserve">Approved Workshop Minutes </w:t>
          </w:r>
          <w:r w:rsidR="003C25C8">
            <w:rPr>
              <w:sz w:val="18"/>
              <w:szCs w:val="24"/>
            </w:rPr>
            <w:t>0</w:t>
          </w:r>
          <w:r w:rsidR="00335C7B">
            <w:rPr>
              <w:sz w:val="18"/>
              <w:szCs w:val="24"/>
            </w:rPr>
            <w:t>7/10</w:t>
          </w:r>
          <w:r w:rsidR="003C25C8">
            <w:rPr>
              <w:sz w:val="18"/>
              <w:szCs w:val="24"/>
            </w:rPr>
            <w:t>/2023</w:t>
          </w:r>
        </w:p>
      </w:tc>
    </w:tr>
  </w:tbl>
  <w:p w14:paraId="139A489F" w14:textId="77777777" w:rsidR="0092731B" w:rsidRDefault="0092731B" w:rsidP="0092731B">
    <w:pPr>
      <w:pStyle w:val="Footer"/>
    </w:pPr>
  </w:p>
  <w:p w14:paraId="5F13BD4E" w14:textId="77777777" w:rsidR="00D7756D" w:rsidRDefault="00D77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5066" w14:textId="77777777" w:rsidR="004136FD" w:rsidRPr="004136FD" w:rsidRDefault="004136FD" w:rsidP="004136FD">
    <w:pPr>
      <w:tabs>
        <w:tab w:val="center" w:pos="4680"/>
      </w:tabs>
      <w:spacing w:after="0" w:line="240" w:lineRule="auto"/>
      <w:ind w:left="-720" w:right="-720"/>
      <w:jc w:val="center"/>
      <w:rPr>
        <w:rFonts w:cs="Calibri"/>
        <w:b/>
        <w:color w:val="505050"/>
        <w:sz w:val="20"/>
        <w:szCs w:val="20"/>
      </w:rPr>
    </w:pPr>
    <w:r w:rsidRPr="004136FD">
      <w:rPr>
        <w:rFonts w:cs="Calibri"/>
        <w:b/>
        <w:color w:val="505050"/>
        <w:sz w:val="20"/>
        <w:szCs w:val="20"/>
      </w:rPr>
      <w:t>4325 Pheasant Ridge Drive NE #611 | Blaine, MN 55449 | T: 763-398-3070 | F: 763-398-3088 | www.ricecreek.org</w:t>
    </w:r>
  </w:p>
  <w:p w14:paraId="0E3D47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p>
  <w:p w14:paraId="5FE9E9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r w:rsidRPr="004136FD">
      <w:rPr>
        <w:rFonts w:cs="Calibri"/>
        <w:b/>
        <w:noProof/>
        <w:color w:val="505050"/>
        <w:sz w:val="4"/>
        <w:szCs w:val="4"/>
      </w:rPr>
      <mc:AlternateContent>
        <mc:Choice Requires="wps">
          <w:drawing>
            <wp:anchor distT="0" distB="0" distL="114300" distR="114300" simplePos="0" relativeHeight="251659264" behindDoc="0" locked="0" layoutInCell="1" allowOverlap="1" wp14:anchorId="1C5ADBC3" wp14:editId="64AD788B">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149FB7A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4136FD" w:rsidRPr="004136FD" w14:paraId="3215C07F" w14:textId="77777777" w:rsidTr="00E37332">
      <w:trPr>
        <w:trHeight w:val="216"/>
        <w:jc w:val="center"/>
      </w:trPr>
      <w:tc>
        <w:tcPr>
          <w:tcW w:w="1440" w:type="dxa"/>
          <w:vMerge w:val="restart"/>
          <w:vAlign w:val="center"/>
        </w:tcPr>
        <w:p w14:paraId="2BACE9B8"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BOARD OF</w:t>
          </w:r>
        </w:p>
        <w:p w14:paraId="238EF9A2"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MANAGERS</w:t>
          </w:r>
        </w:p>
      </w:tc>
      <w:tc>
        <w:tcPr>
          <w:tcW w:w="1844" w:type="dxa"/>
          <w:vAlign w:val="center"/>
        </w:tcPr>
        <w:p w14:paraId="3F0B81C3" w14:textId="3D1D04B7" w:rsidR="004136FD" w:rsidRPr="004136FD" w:rsidRDefault="001720C9" w:rsidP="004136FD">
          <w:pPr>
            <w:spacing w:after="0" w:line="240" w:lineRule="auto"/>
            <w:ind w:left="-48" w:right="-34"/>
            <w:jc w:val="center"/>
            <w:rPr>
              <w:rFonts w:cs="Calibri"/>
              <w:b/>
              <w:color w:val="505050"/>
              <w:sz w:val="20"/>
              <w:szCs w:val="20"/>
            </w:rPr>
          </w:pPr>
          <w:r>
            <w:rPr>
              <w:rFonts w:cs="Calibri"/>
              <w:b/>
              <w:color w:val="505050"/>
              <w:sz w:val="20"/>
              <w:szCs w:val="20"/>
            </w:rPr>
            <w:t>Jess Robertson</w:t>
          </w:r>
        </w:p>
      </w:tc>
      <w:tc>
        <w:tcPr>
          <w:tcW w:w="1940" w:type="dxa"/>
          <w:vAlign w:val="center"/>
        </w:tcPr>
        <w:p w14:paraId="377DDB60"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 xml:space="preserve">Steven P. Wagamon </w:t>
          </w:r>
        </w:p>
      </w:tc>
      <w:tc>
        <w:tcPr>
          <w:tcW w:w="1865" w:type="dxa"/>
          <w:vAlign w:val="center"/>
        </w:tcPr>
        <w:p w14:paraId="7255BAED"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Michael J. Bradley</w:t>
          </w:r>
        </w:p>
      </w:tc>
      <w:tc>
        <w:tcPr>
          <w:tcW w:w="2103" w:type="dxa"/>
          <w:vAlign w:val="center"/>
        </w:tcPr>
        <w:p w14:paraId="5DF11A1F"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Marcie Weinandt</w:t>
          </w:r>
        </w:p>
      </w:tc>
      <w:tc>
        <w:tcPr>
          <w:tcW w:w="1728" w:type="dxa"/>
          <w:vAlign w:val="center"/>
        </w:tcPr>
        <w:p w14:paraId="0583F334"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John J. Waller</w:t>
          </w:r>
        </w:p>
      </w:tc>
    </w:tr>
    <w:tr w:rsidR="004136FD" w:rsidRPr="004136FD" w14:paraId="5BA6781D" w14:textId="77777777" w:rsidTr="00E37332">
      <w:trPr>
        <w:trHeight w:val="216"/>
        <w:jc w:val="center"/>
      </w:trPr>
      <w:tc>
        <w:tcPr>
          <w:tcW w:w="1440" w:type="dxa"/>
          <w:vMerge/>
          <w:vAlign w:val="center"/>
        </w:tcPr>
        <w:p w14:paraId="0786A13B" w14:textId="77777777" w:rsidR="004136FD" w:rsidRPr="004136FD" w:rsidRDefault="004136FD" w:rsidP="004136FD">
          <w:pPr>
            <w:spacing w:after="0" w:line="240" w:lineRule="auto"/>
            <w:jc w:val="center"/>
            <w:rPr>
              <w:rFonts w:cs="Calibri"/>
              <w:b/>
              <w:color w:val="505050"/>
              <w:sz w:val="20"/>
              <w:szCs w:val="20"/>
            </w:rPr>
          </w:pPr>
        </w:p>
      </w:tc>
      <w:tc>
        <w:tcPr>
          <w:tcW w:w="1844" w:type="dxa"/>
          <w:vAlign w:val="center"/>
        </w:tcPr>
        <w:p w14:paraId="52E406C9"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940" w:type="dxa"/>
          <w:vAlign w:val="center"/>
        </w:tcPr>
        <w:p w14:paraId="10E5294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865" w:type="dxa"/>
          <w:vAlign w:val="center"/>
        </w:tcPr>
        <w:p w14:paraId="426C9375"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2103" w:type="dxa"/>
          <w:vAlign w:val="center"/>
        </w:tcPr>
        <w:p w14:paraId="5A61B81C"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1728" w:type="dxa"/>
          <w:vAlign w:val="center"/>
        </w:tcPr>
        <w:p w14:paraId="71E0E46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Washington County</w:t>
          </w:r>
        </w:p>
      </w:tc>
    </w:tr>
  </w:tbl>
  <w:p w14:paraId="5AEB027A" w14:textId="77777777" w:rsidR="00B96A2B" w:rsidRPr="004136FD" w:rsidRDefault="00B96A2B" w:rsidP="00413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8CAA" w14:textId="77777777" w:rsidR="00ED6DC1" w:rsidRDefault="00ED6DC1" w:rsidP="007B7AB4">
      <w:pPr>
        <w:spacing w:after="0" w:line="240" w:lineRule="auto"/>
      </w:pPr>
      <w:r>
        <w:separator/>
      </w:r>
    </w:p>
  </w:footnote>
  <w:footnote w:type="continuationSeparator" w:id="0">
    <w:p w14:paraId="05D42130" w14:textId="77777777" w:rsidR="00ED6DC1" w:rsidRDefault="00ED6DC1"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BAE4" w14:textId="77777777" w:rsidR="00EB0EF6" w:rsidRDefault="00EB0EF6">
    <w:pPr>
      <w:pStyle w:val="Header"/>
    </w:pPr>
  </w:p>
  <w:p w14:paraId="606C93D1" w14:textId="77777777" w:rsidR="00D7756D" w:rsidRDefault="00D77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604B" w14:textId="77777777" w:rsidR="00DD14D3" w:rsidRDefault="00DD14D3" w:rsidP="00EB2CDD">
    <w:pPr>
      <w:pStyle w:val="Header"/>
      <w:tabs>
        <w:tab w:val="clear" w:pos="9360"/>
      </w:tabs>
      <w:ind w:left="-720" w:right="-720"/>
    </w:pPr>
  </w:p>
  <w:p w14:paraId="439EDD3C" w14:textId="77777777" w:rsidR="00D7756D" w:rsidRDefault="00D77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A1FF" w14:textId="09A1AC66" w:rsidR="00B96A2B" w:rsidRDefault="001720C9" w:rsidP="00B96A2B">
    <w:pPr>
      <w:pStyle w:val="Header"/>
      <w:ind w:left="-720"/>
    </w:pPr>
    <w:r>
      <w:rPr>
        <w:noProof/>
      </w:rPr>
      <w:drawing>
        <wp:inline distT="0" distB="0" distL="0" distR="0" wp14:anchorId="1A5F6CC5" wp14:editId="7DC50D49">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F25"/>
    <w:multiLevelType w:val="hybridMultilevel"/>
    <w:tmpl w:val="6CB600D6"/>
    <w:lvl w:ilvl="0" w:tplc="591864E6">
      <w:start w:val="1"/>
      <w:numFmt w:val="bullet"/>
      <w:lvlText w:val="•"/>
      <w:lvlJc w:val="left"/>
      <w:pPr>
        <w:tabs>
          <w:tab w:val="num" w:pos="720"/>
        </w:tabs>
        <w:ind w:left="720" w:hanging="360"/>
      </w:pPr>
      <w:rPr>
        <w:rFonts w:ascii="Arial" w:hAnsi="Arial" w:hint="default"/>
      </w:rPr>
    </w:lvl>
    <w:lvl w:ilvl="1" w:tplc="2A0694A6">
      <w:start w:val="49"/>
      <w:numFmt w:val="bullet"/>
      <w:lvlText w:val="–"/>
      <w:lvlJc w:val="left"/>
      <w:pPr>
        <w:tabs>
          <w:tab w:val="num" w:pos="1440"/>
        </w:tabs>
        <w:ind w:left="1440" w:hanging="360"/>
      </w:pPr>
      <w:rPr>
        <w:rFonts w:ascii="Arial" w:hAnsi="Arial" w:hint="default"/>
      </w:rPr>
    </w:lvl>
    <w:lvl w:ilvl="2" w:tplc="092AF9EA" w:tentative="1">
      <w:start w:val="1"/>
      <w:numFmt w:val="bullet"/>
      <w:lvlText w:val="•"/>
      <w:lvlJc w:val="left"/>
      <w:pPr>
        <w:tabs>
          <w:tab w:val="num" w:pos="2160"/>
        </w:tabs>
        <w:ind w:left="2160" w:hanging="360"/>
      </w:pPr>
      <w:rPr>
        <w:rFonts w:ascii="Arial" w:hAnsi="Arial" w:hint="default"/>
      </w:rPr>
    </w:lvl>
    <w:lvl w:ilvl="3" w:tplc="0D50F160" w:tentative="1">
      <w:start w:val="1"/>
      <w:numFmt w:val="bullet"/>
      <w:lvlText w:val="•"/>
      <w:lvlJc w:val="left"/>
      <w:pPr>
        <w:tabs>
          <w:tab w:val="num" w:pos="2880"/>
        </w:tabs>
        <w:ind w:left="2880" w:hanging="360"/>
      </w:pPr>
      <w:rPr>
        <w:rFonts w:ascii="Arial" w:hAnsi="Arial" w:hint="default"/>
      </w:rPr>
    </w:lvl>
    <w:lvl w:ilvl="4" w:tplc="AC44376C" w:tentative="1">
      <w:start w:val="1"/>
      <w:numFmt w:val="bullet"/>
      <w:lvlText w:val="•"/>
      <w:lvlJc w:val="left"/>
      <w:pPr>
        <w:tabs>
          <w:tab w:val="num" w:pos="3600"/>
        </w:tabs>
        <w:ind w:left="3600" w:hanging="360"/>
      </w:pPr>
      <w:rPr>
        <w:rFonts w:ascii="Arial" w:hAnsi="Arial" w:hint="default"/>
      </w:rPr>
    </w:lvl>
    <w:lvl w:ilvl="5" w:tplc="A94675E0" w:tentative="1">
      <w:start w:val="1"/>
      <w:numFmt w:val="bullet"/>
      <w:lvlText w:val="•"/>
      <w:lvlJc w:val="left"/>
      <w:pPr>
        <w:tabs>
          <w:tab w:val="num" w:pos="4320"/>
        </w:tabs>
        <w:ind w:left="4320" w:hanging="360"/>
      </w:pPr>
      <w:rPr>
        <w:rFonts w:ascii="Arial" w:hAnsi="Arial" w:hint="default"/>
      </w:rPr>
    </w:lvl>
    <w:lvl w:ilvl="6" w:tplc="81AE907A" w:tentative="1">
      <w:start w:val="1"/>
      <w:numFmt w:val="bullet"/>
      <w:lvlText w:val="•"/>
      <w:lvlJc w:val="left"/>
      <w:pPr>
        <w:tabs>
          <w:tab w:val="num" w:pos="5040"/>
        </w:tabs>
        <w:ind w:left="5040" w:hanging="360"/>
      </w:pPr>
      <w:rPr>
        <w:rFonts w:ascii="Arial" w:hAnsi="Arial" w:hint="default"/>
      </w:rPr>
    </w:lvl>
    <w:lvl w:ilvl="7" w:tplc="36E6824A" w:tentative="1">
      <w:start w:val="1"/>
      <w:numFmt w:val="bullet"/>
      <w:lvlText w:val="•"/>
      <w:lvlJc w:val="left"/>
      <w:pPr>
        <w:tabs>
          <w:tab w:val="num" w:pos="5760"/>
        </w:tabs>
        <w:ind w:left="5760" w:hanging="360"/>
      </w:pPr>
      <w:rPr>
        <w:rFonts w:ascii="Arial" w:hAnsi="Arial" w:hint="default"/>
      </w:rPr>
    </w:lvl>
    <w:lvl w:ilvl="8" w:tplc="E8ACA6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22EE3"/>
    <w:multiLevelType w:val="hybridMultilevel"/>
    <w:tmpl w:val="DADA76B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 w15:restartNumberingAfterBreak="0">
    <w:nsid w:val="173D36AA"/>
    <w:multiLevelType w:val="hybridMultilevel"/>
    <w:tmpl w:val="C174F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C62ECF"/>
    <w:multiLevelType w:val="hybridMultilevel"/>
    <w:tmpl w:val="94B441F6"/>
    <w:lvl w:ilvl="0" w:tplc="B3762E38">
      <w:start w:val="1"/>
      <w:numFmt w:val="decimal"/>
      <w:lvlText w:val="%1."/>
      <w:lvlJc w:val="left"/>
      <w:pPr>
        <w:ind w:left="360" w:hanging="360"/>
      </w:pPr>
      <w:rPr>
        <w:rFonts w:ascii="Cambria" w:eastAsia="Times New Roman" w:hAnsi="Cambria" w:cs="Times New Roman"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240"/>
    <w:multiLevelType w:val="hybridMultilevel"/>
    <w:tmpl w:val="05E2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A4135"/>
    <w:multiLevelType w:val="hybridMultilevel"/>
    <w:tmpl w:val="C5E4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C4BDD"/>
    <w:multiLevelType w:val="hybridMultilevel"/>
    <w:tmpl w:val="5A6ECBD8"/>
    <w:lvl w:ilvl="0" w:tplc="B1E633BC">
      <w:start w:val="1"/>
      <w:numFmt w:val="bullet"/>
      <w:lvlText w:val="•"/>
      <w:lvlJc w:val="left"/>
      <w:pPr>
        <w:tabs>
          <w:tab w:val="num" w:pos="720"/>
        </w:tabs>
        <w:ind w:left="720" w:hanging="360"/>
      </w:pPr>
      <w:rPr>
        <w:rFonts w:ascii="Arial" w:hAnsi="Arial" w:hint="default"/>
      </w:rPr>
    </w:lvl>
    <w:lvl w:ilvl="1" w:tplc="427E40D0" w:tentative="1">
      <w:start w:val="1"/>
      <w:numFmt w:val="bullet"/>
      <w:lvlText w:val="•"/>
      <w:lvlJc w:val="left"/>
      <w:pPr>
        <w:tabs>
          <w:tab w:val="num" w:pos="1440"/>
        </w:tabs>
        <w:ind w:left="1440" w:hanging="360"/>
      </w:pPr>
      <w:rPr>
        <w:rFonts w:ascii="Arial" w:hAnsi="Arial" w:hint="default"/>
      </w:rPr>
    </w:lvl>
    <w:lvl w:ilvl="2" w:tplc="CC56BB70" w:tentative="1">
      <w:start w:val="1"/>
      <w:numFmt w:val="bullet"/>
      <w:lvlText w:val="•"/>
      <w:lvlJc w:val="left"/>
      <w:pPr>
        <w:tabs>
          <w:tab w:val="num" w:pos="2160"/>
        </w:tabs>
        <w:ind w:left="2160" w:hanging="360"/>
      </w:pPr>
      <w:rPr>
        <w:rFonts w:ascii="Arial" w:hAnsi="Arial" w:hint="default"/>
      </w:rPr>
    </w:lvl>
    <w:lvl w:ilvl="3" w:tplc="4A9A8586" w:tentative="1">
      <w:start w:val="1"/>
      <w:numFmt w:val="bullet"/>
      <w:lvlText w:val="•"/>
      <w:lvlJc w:val="left"/>
      <w:pPr>
        <w:tabs>
          <w:tab w:val="num" w:pos="2880"/>
        </w:tabs>
        <w:ind w:left="2880" w:hanging="360"/>
      </w:pPr>
      <w:rPr>
        <w:rFonts w:ascii="Arial" w:hAnsi="Arial" w:hint="default"/>
      </w:rPr>
    </w:lvl>
    <w:lvl w:ilvl="4" w:tplc="C41AAFEE" w:tentative="1">
      <w:start w:val="1"/>
      <w:numFmt w:val="bullet"/>
      <w:lvlText w:val="•"/>
      <w:lvlJc w:val="left"/>
      <w:pPr>
        <w:tabs>
          <w:tab w:val="num" w:pos="3600"/>
        </w:tabs>
        <w:ind w:left="3600" w:hanging="360"/>
      </w:pPr>
      <w:rPr>
        <w:rFonts w:ascii="Arial" w:hAnsi="Arial" w:hint="default"/>
      </w:rPr>
    </w:lvl>
    <w:lvl w:ilvl="5" w:tplc="C6A07F46" w:tentative="1">
      <w:start w:val="1"/>
      <w:numFmt w:val="bullet"/>
      <w:lvlText w:val="•"/>
      <w:lvlJc w:val="left"/>
      <w:pPr>
        <w:tabs>
          <w:tab w:val="num" w:pos="4320"/>
        </w:tabs>
        <w:ind w:left="4320" w:hanging="360"/>
      </w:pPr>
      <w:rPr>
        <w:rFonts w:ascii="Arial" w:hAnsi="Arial" w:hint="default"/>
      </w:rPr>
    </w:lvl>
    <w:lvl w:ilvl="6" w:tplc="1B62E4A8" w:tentative="1">
      <w:start w:val="1"/>
      <w:numFmt w:val="bullet"/>
      <w:lvlText w:val="•"/>
      <w:lvlJc w:val="left"/>
      <w:pPr>
        <w:tabs>
          <w:tab w:val="num" w:pos="5040"/>
        </w:tabs>
        <w:ind w:left="5040" w:hanging="360"/>
      </w:pPr>
      <w:rPr>
        <w:rFonts w:ascii="Arial" w:hAnsi="Arial" w:hint="default"/>
      </w:rPr>
    </w:lvl>
    <w:lvl w:ilvl="7" w:tplc="9DBA59CA" w:tentative="1">
      <w:start w:val="1"/>
      <w:numFmt w:val="bullet"/>
      <w:lvlText w:val="•"/>
      <w:lvlJc w:val="left"/>
      <w:pPr>
        <w:tabs>
          <w:tab w:val="num" w:pos="5760"/>
        </w:tabs>
        <w:ind w:left="5760" w:hanging="360"/>
      </w:pPr>
      <w:rPr>
        <w:rFonts w:ascii="Arial" w:hAnsi="Arial" w:hint="default"/>
      </w:rPr>
    </w:lvl>
    <w:lvl w:ilvl="8" w:tplc="315AD2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C3489E"/>
    <w:multiLevelType w:val="hybridMultilevel"/>
    <w:tmpl w:val="25628AD8"/>
    <w:lvl w:ilvl="0" w:tplc="E5BE371C">
      <w:start w:val="1"/>
      <w:numFmt w:val="bullet"/>
      <w:lvlText w:val="•"/>
      <w:lvlJc w:val="left"/>
      <w:pPr>
        <w:tabs>
          <w:tab w:val="num" w:pos="720"/>
        </w:tabs>
        <w:ind w:left="720" w:hanging="360"/>
      </w:pPr>
      <w:rPr>
        <w:rFonts w:ascii="Arial" w:hAnsi="Arial" w:hint="default"/>
      </w:rPr>
    </w:lvl>
    <w:lvl w:ilvl="1" w:tplc="B760697C" w:tentative="1">
      <w:start w:val="1"/>
      <w:numFmt w:val="bullet"/>
      <w:lvlText w:val="•"/>
      <w:lvlJc w:val="left"/>
      <w:pPr>
        <w:tabs>
          <w:tab w:val="num" w:pos="1440"/>
        </w:tabs>
        <w:ind w:left="1440" w:hanging="360"/>
      </w:pPr>
      <w:rPr>
        <w:rFonts w:ascii="Arial" w:hAnsi="Arial" w:hint="default"/>
      </w:rPr>
    </w:lvl>
    <w:lvl w:ilvl="2" w:tplc="3156F9B8">
      <w:start w:val="1"/>
      <w:numFmt w:val="bullet"/>
      <w:lvlText w:val="•"/>
      <w:lvlJc w:val="left"/>
      <w:pPr>
        <w:tabs>
          <w:tab w:val="num" w:pos="2160"/>
        </w:tabs>
        <w:ind w:left="2160" w:hanging="360"/>
      </w:pPr>
      <w:rPr>
        <w:rFonts w:ascii="Arial" w:hAnsi="Arial" w:hint="default"/>
      </w:rPr>
    </w:lvl>
    <w:lvl w:ilvl="3" w:tplc="C20CCCD6" w:tentative="1">
      <w:start w:val="1"/>
      <w:numFmt w:val="bullet"/>
      <w:lvlText w:val="•"/>
      <w:lvlJc w:val="left"/>
      <w:pPr>
        <w:tabs>
          <w:tab w:val="num" w:pos="2880"/>
        </w:tabs>
        <w:ind w:left="2880" w:hanging="360"/>
      </w:pPr>
      <w:rPr>
        <w:rFonts w:ascii="Arial" w:hAnsi="Arial" w:hint="default"/>
      </w:rPr>
    </w:lvl>
    <w:lvl w:ilvl="4" w:tplc="ACBC4C5A" w:tentative="1">
      <w:start w:val="1"/>
      <w:numFmt w:val="bullet"/>
      <w:lvlText w:val="•"/>
      <w:lvlJc w:val="left"/>
      <w:pPr>
        <w:tabs>
          <w:tab w:val="num" w:pos="3600"/>
        </w:tabs>
        <w:ind w:left="3600" w:hanging="360"/>
      </w:pPr>
      <w:rPr>
        <w:rFonts w:ascii="Arial" w:hAnsi="Arial" w:hint="default"/>
      </w:rPr>
    </w:lvl>
    <w:lvl w:ilvl="5" w:tplc="86A60D28" w:tentative="1">
      <w:start w:val="1"/>
      <w:numFmt w:val="bullet"/>
      <w:lvlText w:val="•"/>
      <w:lvlJc w:val="left"/>
      <w:pPr>
        <w:tabs>
          <w:tab w:val="num" w:pos="4320"/>
        </w:tabs>
        <w:ind w:left="4320" w:hanging="360"/>
      </w:pPr>
      <w:rPr>
        <w:rFonts w:ascii="Arial" w:hAnsi="Arial" w:hint="default"/>
      </w:rPr>
    </w:lvl>
    <w:lvl w:ilvl="6" w:tplc="24288F0C" w:tentative="1">
      <w:start w:val="1"/>
      <w:numFmt w:val="bullet"/>
      <w:lvlText w:val="•"/>
      <w:lvlJc w:val="left"/>
      <w:pPr>
        <w:tabs>
          <w:tab w:val="num" w:pos="5040"/>
        </w:tabs>
        <w:ind w:left="5040" w:hanging="360"/>
      </w:pPr>
      <w:rPr>
        <w:rFonts w:ascii="Arial" w:hAnsi="Arial" w:hint="default"/>
      </w:rPr>
    </w:lvl>
    <w:lvl w:ilvl="7" w:tplc="3D007A8A" w:tentative="1">
      <w:start w:val="1"/>
      <w:numFmt w:val="bullet"/>
      <w:lvlText w:val="•"/>
      <w:lvlJc w:val="left"/>
      <w:pPr>
        <w:tabs>
          <w:tab w:val="num" w:pos="5760"/>
        </w:tabs>
        <w:ind w:left="5760" w:hanging="360"/>
      </w:pPr>
      <w:rPr>
        <w:rFonts w:ascii="Arial" w:hAnsi="Arial" w:hint="default"/>
      </w:rPr>
    </w:lvl>
    <w:lvl w:ilvl="8" w:tplc="A40CDF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3C2BFC"/>
    <w:multiLevelType w:val="hybridMultilevel"/>
    <w:tmpl w:val="27FE97B0"/>
    <w:lvl w:ilvl="0" w:tplc="A26CB9C2">
      <w:start w:val="1"/>
      <w:numFmt w:val="bullet"/>
      <w:lvlText w:val="•"/>
      <w:lvlJc w:val="left"/>
      <w:pPr>
        <w:tabs>
          <w:tab w:val="num" w:pos="720"/>
        </w:tabs>
        <w:ind w:left="720" w:hanging="360"/>
      </w:pPr>
      <w:rPr>
        <w:rFonts w:ascii="Arial" w:hAnsi="Arial" w:hint="default"/>
      </w:rPr>
    </w:lvl>
    <w:lvl w:ilvl="1" w:tplc="E490F0D6" w:tentative="1">
      <w:start w:val="1"/>
      <w:numFmt w:val="bullet"/>
      <w:lvlText w:val="•"/>
      <w:lvlJc w:val="left"/>
      <w:pPr>
        <w:tabs>
          <w:tab w:val="num" w:pos="1440"/>
        </w:tabs>
        <w:ind w:left="1440" w:hanging="360"/>
      </w:pPr>
      <w:rPr>
        <w:rFonts w:ascii="Arial" w:hAnsi="Arial" w:hint="default"/>
      </w:rPr>
    </w:lvl>
    <w:lvl w:ilvl="2" w:tplc="0C8CD164">
      <w:start w:val="1"/>
      <w:numFmt w:val="bullet"/>
      <w:lvlText w:val="•"/>
      <w:lvlJc w:val="left"/>
      <w:pPr>
        <w:tabs>
          <w:tab w:val="num" w:pos="2160"/>
        </w:tabs>
        <w:ind w:left="2160" w:hanging="360"/>
      </w:pPr>
      <w:rPr>
        <w:rFonts w:ascii="Arial" w:hAnsi="Arial" w:hint="default"/>
      </w:rPr>
    </w:lvl>
    <w:lvl w:ilvl="3" w:tplc="90E28FC0" w:tentative="1">
      <w:start w:val="1"/>
      <w:numFmt w:val="bullet"/>
      <w:lvlText w:val="•"/>
      <w:lvlJc w:val="left"/>
      <w:pPr>
        <w:tabs>
          <w:tab w:val="num" w:pos="2880"/>
        </w:tabs>
        <w:ind w:left="2880" w:hanging="360"/>
      </w:pPr>
      <w:rPr>
        <w:rFonts w:ascii="Arial" w:hAnsi="Arial" w:hint="default"/>
      </w:rPr>
    </w:lvl>
    <w:lvl w:ilvl="4" w:tplc="30628AB2" w:tentative="1">
      <w:start w:val="1"/>
      <w:numFmt w:val="bullet"/>
      <w:lvlText w:val="•"/>
      <w:lvlJc w:val="left"/>
      <w:pPr>
        <w:tabs>
          <w:tab w:val="num" w:pos="3600"/>
        </w:tabs>
        <w:ind w:left="3600" w:hanging="360"/>
      </w:pPr>
      <w:rPr>
        <w:rFonts w:ascii="Arial" w:hAnsi="Arial" w:hint="default"/>
      </w:rPr>
    </w:lvl>
    <w:lvl w:ilvl="5" w:tplc="36666F3E" w:tentative="1">
      <w:start w:val="1"/>
      <w:numFmt w:val="bullet"/>
      <w:lvlText w:val="•"/>
      <w:lvlJc w:val="left"/>
      <w:pPr>
        <w:tabs>
          <w:tab w:val="num" w:pos="4320"/>
        </w:tabs>
        <w:ind w:left="4320" w:hanging="360"/>
      </w:pPr>
      <w:rPr>
        <w:rFonts w:ascii="Arial" w:hAnsi="Arial" w:hint="default"/>
      </w:rPr>
    </w:lvl>
    <w:lvl w:ilvl="6" w:tplc="2B50ED94" w:tentative="1">
      <w:start w:val="1"/>
      <w:numFmt w:val="bullet"/>
      <w:lvlText w:val="•"/>
      <w:lvlJc w:val="left"/>
      <w:pPr>
        <w:tabs>
          <w:tab w:val="num" w:pos="5040"/>
        </w:tabs>
        <w:ind w:left="5040" w:hanging="360"/>
      </w:pPr>
      <w:rPr>
        <w:rFonts w:ascii="Arial" w:hAnsi="Arial" w:hint="default"/>
      </w:rPr>
    </w:lvl>
    <w:lvl w:ilvl="7" w:tplc="06EE341C" w:tentative="1">
      <w:start w:val="1"/>
      <w:numFmt w:val="bullet"/>
      <w:lvlText w:val="•"/>
      <w:lvlJc w:val="left"/>
      <w:pPr>
        <w:tabs>
          <w:tab w:val="num" w:pos="5760"/>
        </w:tabs>
        <w:ind w:left="5760" w:hanging="360"/>
      </w:pPr>
      <w:rPr>
        <w:rFonts w:ascii="Arial" w:hAnsi="Arial" w:hint="default"/>
      </w:rPr>
    </w:lvl>
    <w:lvl w:ilvl="8" w:tplc="A1002B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D634CC"/>
    <w:multiLevelType w:val="hybridMultilevel"/>
    <w:tmpl w:val="5AF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60351"/>
    <w:multiLevelType w:val="hybridMultilevel"/>
    <w:tmpl w:val="FE466CC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83336"/>
    <w:multiLevelType w:val="hybridMultilevel"/>
    <w:tmpl w:val="9238D3C4"/>
    <w:lvl w:ilvl="0" w:tplc="8452E80A">
      <w:start w:val="1"/>
      <w:numFmt w:val="bullet"/>
      <w:lvlText w:val="•"/>
      <w:lvlJc w:val="left"/>
      <w:pPr>
        <w:tabs>
          <w:tab w:val="num" w:pos="720"/>
        </w:tabs>
        <w:ind w:left="720" w:hanging="360"/>
      </w:pPr>
      <w:rPr>
        <w:rFonts w:ascii="Arial" w:hAnsi="Arial" w:hint="default"/>
      </w:rPr>
    </w:lvl>
    <w:lvl w:ilvl="1" w:tplc="85EAD5A2">
      <w:start w:val="49"/>
      <w:numFmt w:val="bullet"/>
      <w:lvlText w:val="–"/>
      <w:lvlJc w:val="left"/>
      <w:pPr>
        <w:tabs>
          <w:tab w:val="num" w:pos="1440"/>
        </w:tabs>
        <w:ind w:left="1440" w:hanging="360"/>
      </w:pPr>
      <w:rPr>
        <w:rFonts w:ascii="Arial" w:hAnsi="Arial" w:hint="default"/>
      </w:rPr>
    </w:lvl>
    <w:lvl w:ilvl="2" w:tplc="368AB4A0">
      <w:start w:val="49"/>
      <w:numFmt w:val="bullet"/>
      <w:lvlText w:val="•"/>
      <w:lvlJc w:val="left"/>
      <w:pPr>
        <w:tabs>
          <w:tab w:val="num" w:pos="2160"/>
        </w:tabs>
        <w:ind w:left="2160" w:hanging="360"/>
      </w:pPr>
      <w:rPr>
        <w:rFonts w:ascii="Arial" w:hAnsi="Arial" w:hint="default"/>
      </w:rPr>
    </w:lvl>
    <w:lvl w:ilvl="3" w:tplc="F7703D10" w:tentative="1">
      <w:start w:val="1"/>
      <w:numFmt w:val="bullet"/>
      <w:lvlText w:val="•"/>
      <w:lvlJc w:val="left"/>
      <w:pPr>
        <w:tabs>
          <w:tab w:val="num" w:pos="2880"/>
        </w:tabs>
        <w:ind w:left="2880" w:hanging="360"/>
      </w:pPr>
      <w:rPr>
        <w:rFonts w:ascii="Arial" w:hAnsi="Arial" w:hint="default"/>
      </w:rPr>
    </w:lvl>
    <w:lvl w:ilvl="4" w:tplc="07ACD162" w:tentative="1">
      <w:start w:val="1"/>
      <w:numFmt w:val="bullet"/>
      <w:lvlText w:val="•"/>
      <w:lvlJc w:val="left"/>
      <w:pPr>
        <w:tabs>
          <w:tab w:val="num" w:pos="3600"/>
        </w:tabs>
        <w:ind w:left="3600" w:hanging="360"/>
      </w:pPr>
      <w:rPr>
        <w:rFonts w:ascii="Arial" w:hAnsi="Arial" w:hint="default"/>
      </w:rPr>
    </w:lvl>
    <w:lvl w:ilvl="5" w:tplc="4B5A4034" w:tentative="1">
      <w:start w:val="1"/>
      <w:numFmt w:val="bullet"/>
      <w:lvlText w:val="•"/>
      <w:lvlJc w:val="left"/>
      <w:pPr>
        <w:tabs>
          <w:tab w:val="num" w:pos="4320"/>
        </w:tabs>
        <w:ind w:left="4320" w:hanging="360"/>
      </w:pPr>
      <w:rPr>
        <w:rFonts w:ascii="Arial" w:hAnsi="Arial" w:hint="default"/>
      </w:rPr>
    </w:lvl>
    <w:lvl w:ilvl="6" w:tplc="58448EC4" w:tentative="1">
      <w:start w:val="1"/>
      <w:numFmt w:val="bullet"/>
      <w:lvlText w:val="•"/>
      <w:lvlJc w:val="left"/>
      <w:pPr>
        <w:tabs>
          <w:tab w:val="num" w:pos="5040"/>
        </w:tabs>
        <w:ind w:left="5040" w:hanging="360"/>
      </w:pPr>
      <w:rPr>
        <w:rFonts w:ascii="Arial" w:hAnsi="Arial" w:hint="default"/>
      </w:rPr>
    </w:lvl>
    <w:lvl w:ilvl="7" w:tplc="A1BC4DBE" w:tentative="1">
      <w:start w:val="1"/>
      <w:numFmt w:val="bullet"/>
      <w:lvlText w:val="•"/>
      <w:lvlJc w:val="left"/>
      <w:pPr>
        <w:tabs>
          <w:tab w:val="num" w:pos="5760"/>
        </w:tabs>
        <w:ind w:left="5760" w:hanging="360"/>
      </w:pPr>
      <w:rPr>
        <w:rFonts w:ascii="Arial" w:hAnsi="Arial" w:hint="default"/>
      </w:rPr>
    </w:lvl>
    <w:lvl w:ilvl="8" w:tplc="095EBE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D93701"/>
    <w:multiLevelType w:val="hybridMultilevel"/>
    <w:tmpl w:val="D3F26D90"/>
    <w:lvl w:ilvl="0" w:tplc="92041DA2">
      <w:start w:val="1"/>
      <w:numFmt w:val="bullet"/>
      <w:lvlText w:val="•"/>
      <w:lvlJc w:val="left"/>
      <w:pPr>
        <w:tabs>
          <w:tab w:val="num" w:pos="720"/>
        </w:tabs>
        <w:ind w:left="720" w:hanging="360"/>
      </w:pPr>
      <w:rPr>
        <w:rFonts w:ascii="Arial" w:hAnsi="Arial" w:hint="default"/>
      </w:rPr>
    </w:lvl>
    <w:lvl w:ilvl="1" w:tplc="1A9E64D4" w:tentative="1">
      <w:start w:val="1"/>
      <w:numFmt w:val="bullet"/>
      <w:lvlText w:val="•"/>
      <w:lvlJc w:val="left"/>
      <w:pPr>
        <w:tabs>
          <w:tab w:val="num" w:pos="1440"/>
        </w:tabs>
        <w:ind w:left="1440" w:hanging="360"/>
      </w:pPr>
      <w:rPr>
        <w:rFonts w:ascii="Arial" w:hAnsi="Arial" w:hint="default"/>
      </w:rPr>
    </w:lvl>
    <w:lvl w:ilvl="2" w:tplc="7644B45E" w:tentative="1">
      <w:start w:val="1"/>
      <w:numFmt w:val="bullet"/>
      <w:lvlText w:val="•"/>
      <w:lvlJc w:val="left"/>
      <w:pPr>
        <w:tabs>
          <w:tab w:val="num" w:pos="2160"/>
        </w:tabs>
        <w:ind w:left="2160" w:hanging="360"/>
      </w:pPr>
      <w:rPr>
        <w:rFonts w:ascii="Arial" w:hAnsi="Arial" w:hint="default"/>
      </w:rPr>
    </w:lvl>
    <w:lvl w:ilvl="3" w:tplc="1AEE95AE" w:tentative="1">
      <w:start w:val="1"/>
      <w:numFmt w:val="bullet"/>
      <w:lvlText w:val="•"/>
      <w:lvlJc w:val="left"/>
      <w:pPr>
        <w:tabs>
          <w:tab w:val="num" w:pos="2880"/>
        </w:tabs>
        <w:ind w:left="2880" w:hanging="360"/>
      </w:pPr>
      <w:rPr>
        <w:rFonts w:ascii="Arial" w:hAnsi="Arial" w:hint="default"/>
      </w:rPr>
    </w:lvl>
    <w:lvl w:ilvl="4" w:tplc="9B2C7276" w:tentative="1">
      <w:start w:val="1"/>
      <w:numFmt w:val="bullet"/>
      <w:lvlText w:val="•"/>
      <w:lvlJc w:val="left"/>
      <w:pPr>
        <w:tabs>
          <w:tab w:val="num" w:pos="3600"/>
        </w:tabs>
        <w:ind w:left="3600" w:hanging="360"/>
      </w:pPr>
      <w:rPr>
        <w:rFonts w:ascii="Arial" w:hAnsi="Arial" w:hint="default"/>
      </w:rPr>
    </w:lvl>
    <w:lvl w:ilvl="5" w:tplc="A0DCBEB2" w:tentative="1">
      <w:start w:val="1"/>
      <w:numFmt w:val="bullet"/>
      <w:lvlText w:val="•"/>
      <w:lvlJc w:val="left"/>
      <w:pPr>
        <w:tabs>
          <w:tab w:val="num" w:pos="4320"/>
        </w:tabs>
        <w:ind w:left="4320" w:hanging="360"/>
      </w:pPr>
      <w:rPr>
        <w:rFonts w:ascii="Arial" w:hAnsi="Arial" w:hint="default"/>
      </w:rPr>
    </w:lvl>
    <w:lvl w:ilvl="6" w:tplc="6AD25758" w:tentative="1">
      <w:start w:val="1"/>
      <w:numFmt w:val="bullet"/>
      <w:lvlText w:val="•"/>
      <w:lvlJc w:val="left"/>
      <w:pPr>
        <w:tabs>
          <w:tab w:val="num" w:pos="5040"/>
        </w:tabs>
        <w:ind w:left="5040" w:hanging="360"/>
      </w:pPr>
      <w:rPr>
        <w:rFonts w:ascii="Arial" w:hAnsi="Arial" w:hint="default"/>
      </w:rPr>
    </w:lvl>
    <w:lvl w:ilvl="7" w:tplc="1B58883C" w:tentative="1">
      <w:start w:val="1"/>
      <w:numFmt w:val="bullet"/>
      <w:lvlText w:val="•"/>
      <w:lvlJc w:val="left"/>
      <w:pPr>
        <w:tabs>
          <w:tab w:val="num" w:pos="5760"/>
        </w:tabs>
        <w:ind w:left="5760" w:hanging="360"/>
      </w:pPr>
      <w:rPr>
        <w:rFonts w:ascii="Arial" w:hAnsi="Arial" w:hint="default"/>
      </w:rPr>
    </w:lvl>
    <w:lvl w:ilvl="8" w:tplc="F976EC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8907C4"/>
    <w:multiLevelType w:val="hybridMultilevel"/>
    <w:tmpl w:val="0B2E3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44769"/>
    <w:multiLevelType w:val="hybridMultilevel"/>
    <w:tmpl w:val="AF2C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64A09"/>
    <w:multiLevelType w:val="hybridMultilevel"/>
    <w:tmpl w:val="08528D54"/>
    <w:lvl w:ilvl="0" w:tplc="760C2C56">
      <w:start w:val="1"/>
      <w:numFmt w:val="bullet"/>
      <w:lvlText w:val="•"/>
      <w:lvlJc w:val="left"/>
      <w:pPr>
        <w:tabs>
          <w:tab w:val="num" w:pos="720"/>
        </w:tabs>
        <w:ind w:left="720" w:hanging="360"/>
      </w:pPr>
      <w:rPr>
        <w:rFonts w:ascii="Arial" w:hAnsi="Arial" w:hint="default"/>
      </w:rPr>
    </w:lvl>
    <w:lvl w:ilvl="1" w:tplc="6A4C3F04" w:tentative="1">
      <w:start w:val="1"/>
      <w:numFmt w:val="bullet"/>
      <w:lvlText w:val="•"/>
      <w:lvlJc w:val="left"/>
      <w:pPr>
        <w:tabs>
          <w:tab w:val="num" w:pos="1440"/>
        </w:tabs>
        <w:ind w:left="1440" w:hanging="360"/>
      </w:pPr>
      <w:rPr>
        <w:rFonts w:ascii="Arial" w:hAnsi="Arial" w:hint="default"/>
      </w:rPr>
    </w:lvl>
    <w:lvl w:ilvl="2" w:tplc="069A90EC" w:tentative="1">
      <w:start w:val="1"/>
      <w:numFmt w:val="bullet"/>
      <w:lvlText w:val="•"/>
      <w:lvlJc w:val="left"/>
      <w:pPr>
        <w:tabs>
          <w:tab w:val="num" w:pos="2160"/>
        </w:tabs>
        <w:ind w:left="2160" w:hanging="360"/>
      </w:pPr>
      <w:rPr>
        <w:rFonts w:ascii="Arial" w:hAnsi="Arial" w:hint="default"/>
      </w:rPr>
    </w:lvl>
    <w:lvl w:ilvl="3" w:tplc="473AF9BC" w:tentative="1">
      <w:start w:val="1"/>
      <w:numFmt w:val="bullet"/>
      <w:lvlText w:val="•"/>
      <w:lvlJc w:val="left"/>
      <w:pPr>
        <w:tabs>
          <w:tab w:val="num" w:pos="2880"/>
        </w:tabs>
        <w:ind w:left="2880" w:hanging="360"/>
      </w:pPr>
      <w:rPr>
        <w:rFonts w:ascii="Arial" w:hAnsi="Arial" w:hint="default"/>
      </w:rPr>
    </w:lvl>
    <w:lvl w:ilvl="4" w:tplc="35CAFF66" w:tentative="1">
      <w:start w:val="1"/>
      <w:numFmt w:val="bullet"/>
      <w:lvlText w:val="•"/>
      <w:lvlJc w:val="left"/>
      <w:pPr>
        <w:tabs>
          <w:tab w:val="num" w:pos="3600"/>
        </w:tabs>
        <w:ind w:left="3600" w:hanging="360"/>
      </w:pPr>
      <w:rPr>
        <w:rFonts w:ascii="Arial" w:hAnsi="Arial" w:hint="default"/>
      </w:rPr>
    </w:lvl>
    <w:lvl w:ilvl="5" w:tplc="A8FEBC0E" w:tentative="1">
      <w:start w:val="1"/>
      <w:numFmt w:val="bullet"/>
      <w:lvlText w:val="•"/>
      <w:lvlJc w:val="left"/>
      <w:pPr>
        <w:tabs>
          <w:tab w:val="num" w:pos="4320"/>
        </w:tabs>
        <w:ind w:left="4320" w:hanging="360"/>
      </w:pPr>
      <w:rPr>
        <w:rFonts w:ascii="Arial" w:hAnsi="Arial" w:hint="default"/>
      </w:rPr>
    </w:lvl>
    <w:lvl w:ilvl="6" w:tplc="D9EE250A" w:tentative="1">
      <w:start w:val="1"/>
      <w:numFmt w:val="bullet"/>
      <w:lvlText w:val="•"/>
      <w:lvlJc w:val="left"/>
      <w:pPr>
        <w:tabs>
          <w:tab w:val="num" w:pos="5040"/>
        </w:tabs>
        <w:ind w:left="5040" w:hanging="360"/>
      </w:pPr>
      <w:rPr>
        <w:rFonts w:ascii="Arial" w:hAnsi="Arial" w:hint="default"/>
      </w:rPr>
    </w:lvl>
    <w:lvl w:ilvl="7" w:tplc="612A23BE" w:tentative="1">
      <w:start w:val="1"/>
      <w:numFmt w:val="bullet"/>
      <w:lvlText w:val="•"/>
      <w:lvlJc w:val="left"/>
      <w:pPr>
        <w:tabs>
          <w:tab w:val="num" w:pos="5760"/>
        </w:tabs>
        <w:ind w:left="5760" w:hanging="360"/>
      </w:pPr>
      <w:rPr>
        <w:rFonts w:ascii="Arial" w:hAnsi="Arial" w:hint="default"/>
      </w:rPr>
    </w:lvl>
    <w:lvl w:ilvl="8" w:tplc="81FC2C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A26CE"/>
    <w:multiLevelType w:val="hybridMultilevel"/>
    <w:tmpl w:val="5C0C9F3A"/>
    <w:lvl w:ilvl="0" w:tplc="3EA4A64C">
      <w:start w:val="2"/>
      <w:numFmt w:val="bullet"/>
      <w:lvlText w:val="-"/>
      <w:lvlJc w:val="left"/>
      <w:pPr>
        <w:ind w:left="1080" w:hanging="360"/>
      </w:pPr>
      <w:rPr>
        <w:rFonts w:ascii="Georgia" w:eastAsia="Calibri" w:hAnsi="Georgia"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6892F7F"/>
    <w:multiLevelType w:val="hybridMultilevel"/>
    <w:tmpl w:val="AB2EA020"/>
    <w:lvl w:ilvl="0" w:tplc="97787C46">
      <w:start w:val="1"/>
      <w:numFmt w:val="bullet"/>
      <w:lvlText w:val="•"/>
      <w:lvlJc w:val="left"/>
      <w:pPr>
        <w:tabs>
          <w:tab w:val="num" w:pos="720"/>
        </w:tabs>
        <w:ind w:left="720" w:hanging="360"/>
      </w:pPr>
      <w:rPr>
        <w:rFonts w:ascii="Arial" w:hAnsi="Arial" w:hint="default"/>
      </w:rPr>
    </w:lvl>
    <w:lvl w:ilvl="1" w:tplc="02D8663C" w:tentative="1">
      <w:start w:val="1"/>
      <w:numFmt w:val="bullet"/>
      <w:lvlText w:val="•"/>
      <w:lvlJc w:val="left"/>
      <w:pPr>
        <w:tabs>
          <w:tab w:val="num" w:pos="1440"/>
        </w:tabs>
        <w:ind w:left="1440" w:hanging="360"/>
      </w:pPr>
      <w:rPr>
        <w:rFonts w:ascii="Arial" w:hAnsi="Arial" w:hint="default"/>
      </w:rPr>
    </w:lvl>
    <w:lvl w:ilvl="2" w:tplc="87506EFE" w:tentative="1">
      <w:start w:val="1"/>
      <w:numFmt w:val="bullet"/>
      <w:lvlText w:val="•"/>
      <w:lvlJc w:val="left"/>
      <w:pPr>
        <w:tabs>
          <w:tab w:val="num" w:pos="2160"/>
        </w:tabs>
        <w:ind w:left="2160" w:hanging="360"/>
      </w:pPr>
      <w:rPr>
        <w:rFonts w:ascii="Arial" w:hAnsi="Arial" w:hint="default"/>
      </w:rPr>
    </w:lvl>
    <w:lvl w:ilvl="3" w:tplc="7CE289F0" w:tentative="1">
      <w:start w:val="1"/>
      <w:numFmt w:val="bullet"/>
      <w:lvlText w:val="•"/>
      <w:lvlJc w:val="left"/>
      <w:pPr>
        <w:tabs>
          <w:tab w:val="num" w:pos="2880"/>
        </w:tabs>
        <w:ind w:left="2880" w:hanging="360"/>
      </w:pPr>
      <w:rPr>
        <w:rFonts w:ascii="Arial" w:hAnsi="Arial" w:hint="default"/>
      </w:rPr>
    </w:lvl>
    <w:lvl w:ilvl="4" w:tplc="30E2C430" w:tentative="1">
      <w:start w:val="1"/>
      <w:numFmt w:val="bullet"/>
      <w:lvlText w:val="•"/>
      <w:lvlJc w:val="left"/>
      <w:pPr>
        <w:tabs>
          <w:tab w:val="num" w:pos="3600"/>
        </w:tabs>
        <w:ind w:left="3600" w:hanging="360"/>
      </w:pPr>
      <w:rPr>
        <w:rFonts w:ascii="Arial" w:hAnsi="Arial" w:hint="default"/>
      </w:rPr>
    </w:lvl>
    <w:lvl w:ilvl="5" w:tplc="04F2081A" w:tentative="1">
      <w:start w:val="1"/>
      <w:numFmt w:val="bullet"/>
      <w:lvlText w:val="•"/>
      <w:lvlJc w:val="left"/>
      <w:pPr>
        <w:tabs>
          <w:tab w:val="num" w:pos="4320"/>
        </w:tabs>
        <w:ind w:left="4320" w:hanging="360"/>
      </w:pPr>
      <w:rPr>
        <w:rFonts w:ascii="Arial" w:hAnsi="Arial" w:hint="default"/>
      </w:rPr>
    </w:lvl>
    <w:lvl w:ilvl="6" w:tplc="2B9C51A4" w:tentative="1">
      <w:start w:val="1"/>
      <w:numFmt w:val="bullet"/>
      <w:lvlText w:val="•"/>
      <w:lvlJc w:val="left"/>
      <w:pPr>
        <w:tabs>
          <w:tab w:val="num" w:pos="5040"/>
        </w:tabs>
        <w:ind w:left="5040" w:hanging="360"/>
      </w:pPr>
      <w:rPr>
        <w:rFonts w:ascii="Arial" w:hAnsi="Arial" w:hint="default"/>
      </w:rPr>
    </w:lvl>
    <w:lvl w:ilvl="7" w:tplc="60A04E56" w:tentative="1">
      <w:start w:val="1"/>
      <w:numFmt w:val="bullet"/>
      <w:lvlText w:val="•"/>
      <w:lvlJc w:val="left"/>
      <w:pPr>
        <w:tabs>
          <w:tab w:val="num" w:pos="5760"/>
        </w:tabs>
        <w:ind w:left="5760" w:hanging="360"/>
      </w:pPr>
      <w:rPr>
        <w:rFonts w:ascii="Arial" w:hAnsi="Arial" w:hint="default"/>
      </w:rPr>
    </w:lvl>
    <w:lvl w:ilvl="8" w:tplc="985458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634F05"/>
    <w:multiLevelType w:val="hybridMultilevel"/>
    <w:tmpl w:val="6826D6EC"/>
    <w:lvl w:ilvl="0" w:tplc="96E07A58">
      <w:start w:val="1"/>
      <w:numFmt w:val="bullet"/>
      <w:lvlText w:val="•"/>
      <w:lvlJc w:val="left"/>
      <w:pPr>
        <w:tabs>
          <w:tab w:val="num" w:pos="720"/>
        </w:tabs>
        <w:ind w:left="720" w:hanging="360"/>
      </w:pPr>
      <w:rPr>
        <w:rFonts w:ascii="Arial" w:hAnsi="Arial" w:hint="default"/>
      </w:rPr>
    </w:lvl>
    <w:lvl w:ilvl="1" w:tplc="EC1221E6" w:tentative="1">
      <w:start w:val="1"/>
      <w:numFmt w:val="bullet"/>
      <w:lvlText w:val="•"/>
      <w:lvlJc w:val="left"/>
      <w:pPr>
        <w:tabs>
          <w:tab w:val="num" w:pos="1440"/>
        </w:tabs>
        <w:ind w:left="1440" w:hanging="360"/>
      </w:pPr>
      <w:rPr>
        <w:rFonts w:ascii="Arial" w:hAnsi="Arial" w:hint="default"/>
      </w:rPr>
    </w:lvl>
    <w:lvl w:ilvl="2" w:tplc="B9A209AA" w:tentative="1">
      <w:start w:val="1"/>
      <w:numFmt w:val="bullet"/>
      <w:lvlText w:val="•"/>
      <w:lvlJc w:val="left"/>
      <w:pPr>
        <w:tabs>
          <w:tab w:val="num" w:pos="2160"/>
        </w:tabs>
        <w:ind w:left="2160" w:hanging="360"/>
      </w:pPr>
      <w:rPr>
        <w:rFonts w:ascii="Arial" w:hAnsi="Arial" w:hint="default"/>
      </w:rPr>
    </w:lvl>
    <w:lvl w:ilvl="3" w:tplc="00E2381A" w:tentative="1">
      <w:start w:val="1"/>
      <w:numFmt w:val="bullet"/>
      <w:lvlText w:val="•"/>
      <w:lvlJc w:val="left"/>
      <w:pPr>
        <w:tabs>
          <w:tab w:val="num" w:pos="2880"/>
        </w:tabs>
        <w:ind w:left="2880" w:hanging="360"/>
      </w:pPr>
      <w:rPr>
        <w:rFonts w:ascii="Arial" w:hAnsi="Arial" w:hint="default"/>
      </w:rPr>
    </w:lvl>
    <w:lvl w:ilvl="4" w:tplc="99C83166" w:tentative="1">
      <w:start w:val="1"/>
      <w:numFmt w:val="bullet"/>
      <w:lvlText w:val="•"/>
      <w:lvlJc w:val="left"/>
      <w:pPr>
        <w:tabs>
          <w:tab w:val="num" w:pos="3600"/>
        </w:tabs>
        <w:ind w:left="3600" w:hanging="360"/>
      </w:pPr>
      <w:rPr>
        <w:rFonts w:ascii="Arial" w:hAnsi="Arial" w:hint="default"/>
      </w:rPr>
    </w:lvl>
    <w:lvl w:ilvl="5" w:tplc="92C059C4" w:tentative="1">
      <w:start w:val="1"/>
      <w:numFmt w:val="bullet"/>
      <w:lvlText w:val="•"/>
      <w:lvlJc w:val="left"/>
      <w:pPr>
        <w:tabs>
          <w:tab w:val="num" w:pos="4320"/>
        </w:tabs>
        <w:ind w:left="4320" w:hanging="360"/>
      </w:pPr>
      <w:rPr>
        <w:rFonts w:ascii="Arial" w:hAnsi="Arial" w:hint="default"/>
      </w:rPr>
    </w:lvl>
    <w:lvl w:ilvl="6" w:tplc="24565E92" w:tentative="1">
      <w:start w:val="1"/>
      <w:numFmt w:val="bullet"/>
      <w:lvlText w:val="•"/>
      <w:lvlJc w:val="left"/>
      <w:pPr>
        <w:tabs>
          <w:tab w:val="num" w:pos="5040"/>
        </w:tabs>
        <w:ind w:left="5040" w:hanging="360"/>
      </w:pPr>
      <w:rPr>
        <w:rFonts w:ascii="Arial" w:hAnsi="Arial" w:hint="default"/>
      </w:rPr>
    </w:lvl>
    <w:lvl w:ilvl="7" w:tplc="71DC8266" w:tentative="1">
      <w:start w:val="1"/>
      <w:numFmt w:val="bullet"/>
      <w:lvlText w:val="•"/>
      <w:lvlJc w:val="left"/>
      <w:pPr>
        <w:tabs>
          <w:tab w:val="num" w:pos="5760"/>
        </w:tabs>
        <w:ind w:left="5760" w:hanging="360"/>
      </w:pPr>
      <w:rPr>
        <w:rFonts w:ascii="Arial" w:hAnsi="Arial" w:hint="default"/>
      </w:rPr>
    </w:lvl>
    <w:lvl w:ilvl="8" w:tplc="E864F5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206353"/>
    <w:multiLevelType w:val="hybridMultilevel"/>
    <w:tmpl w:val="8A54399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359461B"/>
    <w:multiLevelType w:val="hybridMultilevel"/>
    <w:tmpl w:val="7F88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67141"/>
    <w:multiLevelType w:val="hybridMultilevel"/>
    <w:tmpl w:val="23642D9E"/>
    <w:lvl w:ilvl="0" w:tplc="65840B58">
      <w:start w:val="1"/>
      <w:numFmt w:val="bullet"/>
      <w:lvlText w:val="•"/>
      <w:lvlJc w:val="left"/>
      <w:pPr>
        <w:tabs>
          <w:tab w:val="num" w:pos="720"/>
        </w:tabs>
        <w:ind w:left="720" w:hanging="360"/>
      </w:pPr>
      <w:rPr>
        <w:rFonts w:ascii="Arial" w:hAnsi="Arial" w:hint="default"/>
      </w:rPr>
    </w:lvl>
    <w:lvl w:ilvl="1" w:tplc="99B8AA56" w:tentative="1">
      <w:start w:val="1"/>
      <w:numFmt w:val="bullet"/>
      <w:lvlText w:val="•"/>
      <w:lvlJc w:val="left"/>
      <w:pPr>
        <w:tabs>
          <w:tab w:val="num" w:pos="1440"/>
        </w:tabs>
        <w:ind w:left="1440" w:hanging="360"/>
      </w:pPr>
      <w:rPr>
        <w:rFonts w:ascii="Arial" w:hAnsi="Arial" w:hint="default"/>
      </w:rPr>
    </w:lvl>
    <w:lvl w:ilvl="2" w:tplc="17B621D6" w:tentative="1">
      <w:start w:val="1"/>
      <w:numFmt w:val="bullet"/>
      <w:lvlText w:val="•"/>
      <w:lvlJc w:val="left"/>
      <w:pPr>
        <w:tabs>
          <w:tab w:val="num" w:pos="2160"/>
        </w:tabs>
        <w:ind w:left="2160" w:hanging="360"/>
      </w:pPr>
      <w:rPr>
        <w:rFonts w:ascii="Arial" w:hAnsi="Arial" w:hint="default"/>
      </w:rPr>
    </w:lvl>
    <w:lvl w:ilvl="3" w:tplc="5B5C2B4C" w:tentative="1">
      <w:start w:val="1"/>
      <w:numFmt w:val="bullet"/>
      <w:lvlText w:val="•"/>
      <w:lvlJc w:val="left"/>
      <w:pPr>
        <w:tabs>
          <w:tab w:val="num" w:pos="2880"/>
        </w:tabs>
        <w:ind w:left="2880" w:hanging="360"/>
      </w:pPr>
      <w:rPr>
        <w:rFonts w:ascii="Arial" w:hAnsi="Arial" w:hint="default"/>
      </w:rPr>
    </w:lvl>
    <w:lvl w:ilvl="4" w:tplc="60C26B68" w:tentative="1">
      <w:start w:val="1"/>
      <w:numFmt w:val="bullet"/>
      <w:lvlText w:val="•"/>
      <w:lvlJc w:val="left"/>
      <w:pPr>
        <w:tabs>
          <w:tab w:val="num" w:pos="3600"/>
        </w:tabs>
        <w:ind w:left="3600" w:hanging="360"/>
      </w:pPr>
      <w:rPr>
        <w:rFonts w:ascii="Arial" w:hAnsi="Arial" w:hint="default"/>
      </w:rPr>
    </w:lvl>
    <w:lvl w:ilvl="5" w:tplc="0D446B6C" w:tentative="1">
      <w:start w:val="1"/>
      <w:numFmt w:val="bullet"/>
      <w:lvlText w:val="•"/>
      <w:lvlJc w:val="left"/>
      <w:pPr>
        <w:tabs>
          <w:tab w:val="num" w:pos="4320"/>
        </w:tabs>
        <w:ind w:left="4320" w:hanging="360"/>
      </w:pPr>
      <w:rPr>
        <w:rFonts w:ascii="Arial" w:hAnsi="Arial" w:hint="default"/>
      </w:rPr>
    </w:lvl>
    <w:lvl w:ilvl="6" w:tplc="83D61A5A" w:tentative="1">
      <w:start w:val="1"/>
      <w:numFmt w:val="bullet"/>
      <w:lvlText w:val="•"/>
      <w:lvlJc w:val="left"/>
      <w:pPr>
        <w:tabs>
          <w:tab w:val="num" w:pos="5040"/>
        </w:tabs>
        <w:ind w:left="5040" w:hanging="360"/>
      </w:pPr>
      <w:rPr>
        <w:rFonts w:ascii="Arial" w:hAnsi="Arial" w:hint="default"/>
      </w:rPr>
    </w:lvl>
    <w:lvl w:ilvl="7" w:tplc="4BDCBFB2" w:tentative="1">
      <w:start w:val="1"/>
      <w:numFmt w:val="bullet"/>
      <w:lvlText w:val="•"/>
      <w:lvlJc w:val="left"/>
      <w:pPr>
        <w:tabs>
          <w:tab w:val="num" w:pos="5760"/>
        </w:tabs>
        <w:ind w:left="5760" w:hanging="360"/>
      </w:pPr>
      <w:rPr>
        <w:rFonts w:ascii="Arial" w:hAnsi="Arial" w:hint="default"/>
      </w:rPr>
    </w:lvl>
    <w:lvl w:ilvl="8" w:tplc="C4742E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C6795D"/>
    <w:multiLevelType w:val="hybridMultilevel"/>
    <w:tmpl w:val="79AC2C74"/>
    <w:lvl w:ilvl="0" w:tplc="D8FA6D2E">
      <w:start w:val="1"/>
      <w:numFmt w:val="bullet"/>
      <w:lvlText w:val="•"/>
      <w:lvlJc w:val="left"/>
      <w:pPr>
        <w:tabs>
          <w:tab w:val="num" w:pos="720"/>
        </w:tabs>
        <w:ind w:left="720" w:hanging="360"/>
      </w:pPr>
      <w:rPr>
        <w:rFonts w:ascii="Arial" w:hAnsi="Arial" w:hint="default"/>
      </w:rPr>
    </w:lvl>
    <w:lvl w:ilvl="1" w:tplc="DE6E9EEC" w:tentative="1">
      <w:start w:val="1"/>
      <w:numFmt w:val="bullet"/>
      <w:lvlText w:val="•"/>
      <w:lvlJc w:val="left"/>
      <w:pPr>
        <w:tabs>
          <w:tab w:val="num" w:pos="1440"/>
        </w:tabs>
        <w:ind w:left="1440" w:hanging="360"/>
      </w:pPr>
      <w:rPr>
        <w:rFonts w:ascii="Arial" w:hAnsi="Arial" w:hint="default"/>
      </w:rPr>
    </w:lvl>
    <w:lvl w:ilvl="2" w:tplc="56FEC6C0" w:tentative="1">
      <w:start w:val="1"/>
      <w:numFmt w:val="bullet"/>
      <w:lvlText w:val="•"/>
      <w:lvlJc w:val="left"/>
      <w:pPr>
        <w:tabs>
          <w:tab w:val="num" w:pos="2160"/>
        </w:tabs>
        <w:ind w:left="2160" w:hanging="360"/>
      </w:pPr>
      <w:rPr>
        <w:rFonts w:ascii="Arial" w:hAnsi="Arial" w:hint="default"/>
      </w:rPr>
    </w:lvl>
    <w:lvl w:ilvl="3" w:tplc="518845A8" w:tentative="1">
      <w:start w:val="1"/>
      <w:numFmt w:val="bullet"/>
      <w:lvlText w:val="•"/>
      <w:lvlJc w:val="left"/>
      <w:pPr>
        <w:tabs>
          <w:tab w:val="num" w:pos="2880"/>
        </w:tabs>
        <w:ind w:left="2880" w:hanging="360"/>
      </w:pPr>
      <w:rPr>
        <w:rFonts w:ascii="Arial" w:hAnsi="Arial" w:hint="default"/>
      </w:rPr>
    </w:lvl>
    <w:lvl w:ilvl="4" w:tplc="D138C642" w:tentative="1">
      <w:start w:val="1"/>
      <w:numFmt w:val="bullet"/>
      <w:lvlText w:val="•"/>
      <w:lvlJc w:val="left"/>
      <w:pPr>
        <w:tabs>
          <w:tab w:val="num" w:pos="3600"/>
        </w:tabs>
        <w:ind w:left="3600" w:hanging="360"/>
      </w:pPr>
      <w:rPr>
        <w:rFonts w:ascii="Arial" w:hAnsi="Arial" w:hint="default"/>
      </w:rPr>
    </w:lvl>
    <w:lvl w:ilvl="5" w:tplc="7882A5DE" w:tentative="1">
      <w:start w:val="1"/>
      <w:numFmt w:val="bullet"/>
      <w:lvlText w:val="•"/>
      <w:lvlJc w:val="left"/>
      <w:pPr>
        <w:tabs>
          <w:tab w:val="num" w:pos="4320"/>
        </w:tabs>
        <w:ind w:left="4320" w:hanging="360"/>
      </w:pPr>
      <w:rPr>
        <w:rFonts w:ascii="Arial" w:hAnsi="Arial" w:hint="default"/>
      </w:rPr>
    </w:lvl>
    <w:lvl w:ilvl="6" w:tplc="B71E99B2" w:tentative="1">
      <w:start w:val="1"/>
      <w:numFmt w:val="bullet"/>
      <w:lvlText w:val="•"/>
      <w:lvlJc w:val="left"/>
      <w:pPr>
        <w:tabs>
          <w:tab w:val="num" w:pos="5040"/>
        </w:tabs>
        <w:ind w:left="5040" w:hanging="360"/>
      </w:pPr>
      <w:rPr>
        <w:rFonts w:ascii="Arial" w:hAnsi="Arial" w:hint="default"/>
      </w:rPr>
    </w:lvl>
    <w:lvl w:ilvl="7" w:tplc="EF4E30F8" w:tentative="1">
      <w:start w:val="1"/>
      <w:numFmt w:val="bullet"/>
      <w:lvlText w:val="•"/>
      <w:lvlJc w:val="left"/>
      <w:pPr>
        <w:tabs>
          <w:tab w:val="num" w:pos="5760"/>
        </w:tabs>
        <w:ind w:left="5760" w:hanging="360"/>
      </w:pPr>
      <w:rPr>
        <w:rFonts w:ascii="Arial" w:hAnsi="Arial" w:hint="default"/>
      </w:rPr>
    </w:lvl>
    <w:lvl w:ilvl="8" w:tplc="E10AB6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C36748"/>
    <w:multiLevelType w:val="hybridMultilevel"/>
    <w:tmpl w:val="238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0024D"/>
    <w:multiLevelType w:val="hybridMultilevel"/>
    <w:tmpl w:val="C59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E80"/>
    <w:multiLevelType w:val="hybridMultilevel"/>
    <w:tmpl w:val="CBE81948"/>
    <w:lvl w:ilvl="0" w:tplc="61C64926">
      <w:start w:val="1"/>
      <w:numFmt w:val="bullet"/>
      <w:lvlText w:val="•"/>
      <w:lvlJc w:val="left"/>
      <w:pPr>
        <w:tabs>
          <w:tab w:val="num" w:pos="720"/>
        </w:tabs>
        <w:ind w:left="720" w:hanging="360"/>
      </w:pPr>
      <w:rPr>
        <w:rFonts w:ascii="Arial" w:hAnsi="Arial" w:hint="default"/>
      </w:rPr>
    </w:lvl>
    <w:lvl w:ilvl="1" w:tplc="C48808F4" w:tentative="1">
      <w:start w:val="1"/>
      <w:numFmt w:val="bullet"/>
      <w:lvlText w:val="•"/>
      <w:lvlJc w:val="left"/>
      <w:pPr>
        <w:tabs>
          <w:tab w:val="num" w:pos="1440"/>
        </w:tabs>
        <w:ind w:left="1440" w:hanging="360"/>
      </w:pPr>
      <w:rPr>
        <w:rFonts w:ascii="Arial" w:hAnsi="Arial" w:hint="default"/>
      </w:rPr>
    </w:lvl>
    <w:lvl w:ilvl="2" w:tplc="B5CE35E4" w:tentative="1">
      <w:start w:val="1"/>
      <w:numFmt w:val="bullet"/>
      <w:lvlText w:val="•"/>
      <w:lvlJc w:val="left"/>
      <w:pPr>
        <w:tabs>
          <w:tab w:val="num" w:pos="2160"/>
        </w:tabs>
        <w:ind w:left="2160" w:hanging="360"/>
      </w:pPr>
      <w:rPr>
        <w:rFonts w:ascii="Arial" w:hAnsi="Arial" w:hint="default"/>
      </w:rPr>
    </w:lvl>
    <w:lvl w:ilvl="3" w:tplc="CA8C07EC" w:tentative="1">
      <w:start w:val="1"/>
      <w:numFmt w:val="bullet"/>
      <w:lvlText w:val="•"/>
      <w:lvlJc w:val="left"/>
      <w:pPr>
        <w:tabs>
          <w:tab w:val="num" w:pos="2880"/>
        </w:tabs>
        <w:ind w:left="2880" w:hanging="360"/>
      </w:pPr>
      <w:rPr>
        <w:rFonts w:ascii="Arial" w:hAnsi="Arial" w:hint="default"/>
      </w:rPr>
    </w:lvl>
    <w:lvl w:ilvl="4" w:tplc="513E2F10" w:tentative="1">
      <w:start w:val="1"/>
      <w:numFmt w:val="bullet"/>
      <w:lvlText w:val="•"/>
      <w:lvlJc w:val="left"/>
      <w:pPr>
        <w:tabs>
          <w:tab w:val="num" w:pos="3600"/>
        </w:tabs>
        <w:ind w:left="3600" w:hanging="360"/>
      </w:pPr>
      <w:rPr>
        <w:rFonts w:ascii="Arial" w:hAnsi="Arial" w:hint="default"/>
      </w:rPr>
    </w:lvl>
    <w:lvl w:ilvl="5" w:tplc="F37EB5D0" w:tentative="1">
      <w:start w:val="1"/>
      <w:numFmt w:val="bullet"/>
      <w:lvlText w:val="•"/>
      <w:lvlJc w:val="left"/>
      <w:pPr>
        <w:tabs>
          <w:tab w:val="num" w:pos="4320"/>
        </w:tabs>
        <w:ind w:left="4320" w:hanging="360"/>
      </w:pPr>
      <w:rPr>
        <w:rFonts w:ascii="Arial" w:hAnsi="Arial" w:hint="default"/>
      </w:rPr>
    </w:lvl>
    <w:lvl w:ilvl="6" w:tplc="955EB2D2" w:tentative="1">
      <w:start w:val="1"/>
      <w:numFmt w:val="bullet"/>
      <w:lvlText w:val="•"/>
      <w:lvlJc w:val="left"/>
      <w:pPr>
        <w:tabs>
          <w:tab w:val="num" w:pos="5040"/>
        </w:tabs>
        <w:ind w:left="5040" w:hanging="360"/>
      </w:pPr>
      <w:rPr>
        <w:rFonts w:ascii="Arial" w:hAnsi="Arial" w:hint="default"/>
      </w:rPr>
    </w:lvl>
    <w:lvl w:ilvl="7" w:tplc="B718B2DA" w:tentative="1">
      <w:start w:val="1"/>
      <w:numFmt w:val="bullet"/>
      <w:lvlText w:val="•"/>
      <w:lvlJc w:val="left"/>
      <w:pPr>
        <w:tabs>
          <w:tab w:val="num" w:pos="5760"/>
        </w:tabs>
        <w:ind w:left="5760" w:hanging="360"/>
      </w:pPr>
      <w:rPr>
        <w:rFonts w:ascii="Arial" w:hAnsi="Arial" w:hint="default"/>
      </w:rPr>
    </w:lvl>
    <w:lvl w:ilvl="8" w:tplc="C3AA08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CC0D9D"/>
    <w:multiLevelType w:val="hybridMultilevel"/>
    <w:tmpl w:val="C364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319C"/>
    <w:multiLevelType w:val="hybridMultilevel"/>
    <w:tmpl w:val="D4B24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2C65F1"/>
    <w:multiLevelType w:val="hybridMultilevel"/>
    <w:tmpl w:val="11EE2998"/>
    <w:lvl w:ilvl="0" w:tplc="193C8C82">
      <w:start w:val="1"/>
      <w:numFmt w:val="bullet"/>
      <w:lvlText w:val="•"/>
      <w:lvlJc w:val="left"/>
      <w:pPr>
        <w:tabs>
          <w:tab w:val="num" w:pos="720"/>
        </w:tabs>
        <w:ind w:left="720" w:hanging="360"/>
      </w:pPr>
      <w:rPr>
        <w:rFonts w:ascii="Arial" w:hAnsi="Arial" w:hint="default"/>
      </w:rPr>
    </w:lvl>
    <w:lvl w:ilvl="1" w:tplc="B91E35E4" w:tentative="1">
      <w:start w:val="1"/>
      <w:numFmt w:val="bullet"/>
      <w:lvlText w:val="•"/>
      <w:lvlJc w:val="left"/>
      <w:pPr>
        <w:tabs>
          <w:tab w:val="num" w:pos="1440"/>
        </w:tabs>
        <w:ind w:left="1440" w:hanging="360"/>
      </w:pPr>
      <w:rPr>
        <w:rFonts w:ascii="Arial" w:hAnsi="Arial" w:hint="default"/>
      </w:rPr>
    </w:lvl>
    <w:lvl w:ilvl="2" w:tplc="EAF2F122" w:tentative="1">
      <w:start w:val="1"/>
      <w:numFmt w:val="bullet"/>
      <w:lvlText w:val="•"/>
      <w:lvlJc w:val="left"/>
      <w:pPr>
        <w:tabs>
          <w:tab w:val="num" w:pos="2160"/>
        </w:tabs>
        <w:ind w:left="2160" w:hanging="360"/>
      </w:pPr>
      <w:rPr>
        <w:rFonts w:ascii="Arial" w:hAnsi="Arial" w:hint="default"/>
      </w:rPr>
    </w:lvl>
    <w:lvl w:ilvl="3" w:tplc="6788378E" w:tentative="1">
      <w:start w:val="1"/>
      <w:numFmt w:val="bullet"/>
      <w:lvlText w:val="•"/>
      <w:lvlJc w:val="left"/>
      <w:pPr>
        <w:tabs>
          <w:tab w:val="num" w:pos="2880"/>
        </w:tabs>
        <w:ind w:left="2880" w:hanging="360"/>
      </w:pPr>
      <w:rPr>
        <w:rFonts w:ascii="Arial" w:hAnsi="Arial" w:hint="default"/>
      </w:rPr>
    </w:lvl>
    <w:lvl w:ilvl="4" w:tplc="B7E0C398" w:tentative="1">
      <w:start w:val="1"/>
      <w:numFmt w:val="bullet"/>
      <w:lvlText w:val="•"/>
      <w:lvlJc w:val="left"/>
      <w:pPr>
        <w:tabs>
          <w:tab w:val="num" w:pos="3600"/>
        </w:tabs>
        <w:ind w:left="3600" w:hanging="360"/>
      </w:pPr>
      <w:rPr>
        <w:rFonts w:ascii="Arial" w:hAnsi="Arial" w:hint="default"/>
      </w:rPr>
    </w:lvl>
    <w:lvl w:ilvl="5" w:tplc="461A9EEC" w:tentative="1">
      <w:start w:val="1"/>
      <w:numFmt w:val="bullet"/>
      <w:lvlText w:val="•"/>
      <w:lvlJc w:val="left"/>
      <w:pPr>
        <w:tabs>
          <w:tab w:val="num" w:pos="4320"/>
        </w:tabs>
        <w:ind w:left="4320" w:hanging="360"/>
      </w:pPr>
      <w:rPr>
        <w:rFonts w:ascii="Arial" w:hAnsi="Arial" w:hint="default"/>
      </w:rPr>
    </w:lvl>
    <w:lvl w:ilvl="6" w:tplc="4F142B44" w:tentative="1">
      <w:start w:val="1"/>
      <w:numFmt w:val="bullet"/>
      <w:lvlText w:val="•"/>
      <w:lvlJc w:val="left"/>
      <w:pPr>
        <w:tabs>
          <w:tab w:val="num" w:pos="5040"/>
        </w:tabs>
        <w:ind w:left="5040" w:hanging="360"/>
      </w:pPr>
      <w:rPr>
        <w:rFonts w:ascii="Arial" w:hAnsi="Arial" w:hint="default"/>
      </w:rPr>
    </w:lvl>
    <w:lvl w:ilvl="7" w:tplc="4AB2F3F4" w:tentative="1">
      <w:start w:val="1"/>
      <w:numFmt w:val="bullet"/>
      <w:lvlText w:val="•"/>
      <w:lvlJc w:val="left"/>
      <w:pPr>
        <w:tabs>
          <w:tab w:val="num" w:pos="5760"/>
        </w:tabs>
        <w:ind w:left="5760" w:hanging="360"/>
      </w:pPr>
      <w:rPr>
        <w:rFonts w:ascii="Arial" w:hAnsi="Arial" w:hint="default"/>
      </w:rPr>
    </w:lvl>
    <w:lvl w:ilvl="8" w:tplc="887440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BF69C6"/>
    <w:multiLevelType w:val="hybridMultilevel"/>
    <w:tmpl w:val="39DADB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C21503F"/>
    <w:multiLevelType w:val="hybridMultilevel"/>
    <w:tmpl w:val="78723F8E"/>
    <w:lvl w:ilvl="0" w:tplc="A8E03BE2">
      <w:start w:val="1"/>
      <w:numFmt w:val="bullet"/>
      <w:lvlText w:val="•"/>
      <w:lvlJc w:val="left"/>
      <w:pPr>
        <w:tabs>
          <w:tab w:val="num" w:pos="720"/>
        </w:tabs>
        <w:ind w:left="720" w:hanging="360"/>
      </w:pPr>
      <w:rPr>
        <w:rFonts w:ascii="Arial" w:hAnsi="Arial" w:hint="default"/>
      </w:rPr>
    </w:lvl>
    <w:lvl w:ilvl="1" w:tplc="A7D4F30C" w:tentative="1">
      <w:start w:val="1"/>
      <w:numFmt w:val="bullet"/>
      <w:lvlText w:val="•"/>
      <w:lvlJc w:val="left"/>
      <w:pPr>
        <w:tabs>
          <w:tab w:val="num" w:pos="1440"/>
        </w:tabs>
        <w:ind w:left="1440" w:hanging="360"/>
      </w:pPr>
      <w:rPr>
        <w:rFonts w:ascii="Arial" w:hAnsi="Arial" w:hint="default"/>
      </w:rPr>
    </w:lvl>
    <w:lvl w:ilvl="2" w:tplc="C9463DC4">
      <w:start w:val="1"/>
      <w:numFmt w:val="bullet"/>
      <w:lvlText w:val="•"/>
      <w:lvlJc w:val="left"/>
      <w:pPr>
        <w:tabs>
          <w:tab w:val="num" w:pos="2160"/>
        </w:tabs>
        <w:ind w:left="2160" w:hanging="360"/>
      </w:pPr>
      <w:rPr>
        <w:rFonts w:ascii="Arial" w:hAnsi="Arial" w:hint="default"/>
      </w:rPr>
    </w:lvl>
    <w:lvl w:ilvl="3" w:tplc="D7D0E934" w:tentative="1">
      <w:start w:val="1"/>
      <w:numFmt w:val="bullet"/>
      <w:lvlText w:val="•"/>
      <w:lvlJc w:val="left"/>
      <w:pPr>
        <w:tabs>
          <w:tab w:val="num" w:pos="2880"/>
        </w:tabs>
        <w:ind w:left="2880" w:hanging="360"/>
      </w:pPr>
      <w:rPr>
        <w:rFonts w:ascii="Arial" w:hAnsi="Arial" w:hint="default"/>
      </w:rPr>
    </w:lvl>
    <w:lvl w:ilvl="4" w:tplc="ECAE5390" w:tentative="1">
      <w:start w:val="1"/>
      <w:numFmt w:val="bullet"/>
      <w:lvlText w:val="•"/>
      <w:lvlJc w:val="left"/>
      <w:pPr>
        <w:tabs>
          <w:tab w:val="num" w:pos="3600"/>
        </w:tabs>
        <w:ind w:left="3600" w:hanging="360"/>
      </w:pPr>
      <w:rPr>
        <w:rFonts w:ascii="Arial" w:hAnsi="Arial" w:hint="default"/>
      </w:rPr>
    </w:lvl>
    <w:lvl w:ilvl="5" w:tplc="2E921396" w:tentative="1">
      <w:start w:val="1"/>
      <w:numFmt w:val="bullet"/>
      <w:lvlText w:val="•"/>
      <w:lvlJc w:val="left"/>
      <w:pPr>
        <w:tabs>
          <w:tab w:val="num" w:pos="4320"/>
        </w:tabs>
        <w:ind w:left="4320" w:hanging="360"/>
      </w:pPr>
      <w:rPr>
        <w:rFonts w:ascii="Arial" w:hAnsi="Arial" w:hint="default"/>
      </w:rPr>
    </w:lvl>
    <w:lvl w:ilvl="6" w:tplc="CC4642D4" w:tentative="1">
      <w:start w:val="1"/>
      <w:numFmt w:val="bullet"/>
      <w:lvlText w:val="•"/>
      <w:lvlJc w:val="left"/>
      <w:pPr>
        <w:tabs>
          <w:tab w:val="num" w:pos="5040"/>
        </w:tabs>
        <w:ind w:left="5040" w:hanging="360"/>
      </w:pPr>
      <w:rPr>
        <w:rFonts w:ascii="Arial" w:hAnsi="Arial" w:hint="default"/>
      </w:rPr>
    </w:lvl>
    <w:lvl w:ilvl="7" w:tplc="4C04954C" w:tentative="1">
      <w:start w:val="1"/>
      <w:numFmt w:val="bullet"/>
      <w:lvlText w:val="•"/>
      <w:lvlJc w:val="left"/>
      <w:pPr>
        <w:tabs>
          <w:tab w:val="num" w:pos="5760"/>
        </w:tabs>
        <w:ind w:left="5760" w:hanging="360"/>
      </w:pPr>
      <w:rPr>
        <w:rFonts w:ascii="Arial" w:hAnsi="Arial" w:hint="default"/>
      </w:rPr>
    </w:lvl>
    <w:lvl w:ilvl="8" w:tplc="EEB657DE" w:tentative="1">
      <w:start w:val="1"/>
      <w:numFmt w:val="bullet"/>
      <w:lvlText w:val="•"/>
      <w:lvlJc w:val="left"/>
      <w:pPr>
        <w:tabs>
          <w:tab w:val="num" w:pos="6480"/>
        </w:tabs>
        <w:ind w:left="6480" w:hanging="360"/>
      </w:pPr>
      <w:rPr>
        <w:rFonts w:ascii="Arial" w:hAnsi="Arial" w:hint="default"/>
      </w:rPr>
    </w:lvl>
  </w:abstractNum>
  <w:num w:numId="1" w16cid:durableId="527838686">
    <w:abstractNumId w:val="19"/>
  </w:num>
  <w:num w:numId="2" w16cid:durableId="62146943">
    <w:abstractNumId w:val="5"/>
  </w:num>
  <w:num w:numId="3" w16cid:durableId="1427069895">
    <w:abstractNumId w:val="10"/>
  </w:num>
  <w:num w:numId="4" w16cid:durableId="1116169535">
    <w:abstractNumId w:val="16"/>
  </w:num>
  <w:num w:numId="5" w16cid:durableId="1566408286">
    <w:abstractNumId w:val="12"/>
  </w:num>
  <w:num w:numId="6" w16cid:durableId="70351157">
    <w:abstractNumId w:val="22"/>
  </w:num>
  <w:num w:numId="7" w16cid:durableId="2010399938">
    <w:abstractNumId w:val="14"/>
  </w:num>
  <w:num w:numId="8" w16cid:durableId="913004533">
    <w:abstractNumId w:val="3"/>
  </w:num>
  <w:num w:numId="9" w16cid:durableId="697782763">
    <w:abstractNumId w:val="6"/>
  </w:num>
  <w:num w:numId="10" w16cid:durableId="771583783">
    <w:abstractNumId w:val="25"/>
  </w:num>
  <w:num w:numId="11" w16cid:durableId="1080441711">
    <w:abstractNumId w:val="11"/>
  </w:num>
  <w:num w:numId="12" w16cid:durableId="930703141">
    <w:abstractNumId w:val="30"/>
  </w:num>
  <w:num w:numId="13" w16cid:durableId="217281712">
    <w:abstractNumId w:val="7"/>
  </w:num>
  <w:num w:numId="14" w16cid:durableId="42868340">
    <w:abstractNumId w:val="8"/>
  </w:num>
  <w:num w:numId="15" w16cid:durableId="1126049500">
    <w:abstractNumId w:val="18"/>
  </w:num>
  <w:num w:numId="16" w16cid:durableId="1630435099">
    <w:abstractNumId w:val="15"/>
  </w:num>
  <w:num w:numId="17" w16cid:durableId="2032604863">
    <w:abstractNumId w:val="0"/>
  </w:num>
  <w:num w:numId="18" w16cid:durableId="1184200970">
    <w:abstractNumId w:val="17"/>
  </w:num>
  <w:num w:numId="19" w16cid:durableId="1122383784">
    <w:abstractNumId w:val="21"/>
  </w:num>
  <w:num w:numId="20" w16cid:durableId="987782879">
    <w:abstractNumId w:val="2"/>
  </w:num>
  <w:num w:numId="21" w16cid:durableId="1566184978">
    <w:abstractNumId w:val="20"/>
  </w:num>
  <w:num w:numId="22" w16cid:durableId="904687153">
    <w:abstractNumId w:val="28"/>
  </w:num>
  <w:num w:numId="23" w16cid:durableId="1197154244">
    <w:abstractNumId w:val="1"/>
  </w:num>
  <w:num w:numId="24" w16cid:durableId="2017070807">
    <w:abstractNumId w:val="27"/>
  </w:num>
  <w:num w:numId="25" w16cid:durableId="869532225">
    <w:abstractNumId w:val="9"/>
  </w:num>
  <w:num w:numId="26" w16cid:durableId="343553130">
    <w:abstractNumId w:val="23"/>
  </w:num>
  <w:num w:numId="27" w16cid:durableId="1040083102">
    <w:abstractNumId w:val="4"/>
  </w:num>
  <w:num w:numId="28" w16cid:durableId="777869988">
    <w:abstractNumId w:val="4"/>
  </w:num>
  <w:num w:numId="29" w16cid:durableId="2115242530">
    <w:abstractNumId w:val="4"/>
  </w:num>
  <w:num w:numId="30" w16cid:durableId="315451237">
    <w:abstractNumId w:val="24"/>
  </w:num>
  <w:num w:numId="31" w16cid:durableId="719783962">
    <w:abstractNumId w:val="29"/>
  </w:num>
  <w:num w:numId="32" w16cid:durableId="1593204746">
    <w:abstractNumId w:val="13"/>
  </w:num>
  <w:num w:numId="33" w16cid:durableId="17799844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46"/>
    <w:rsid w:val="000004E2"/>
    <w:rsid w:val="00000623"/>
    <w:rsid w:val="00004DF9"/>
    <w:rsid w:val="00010B41"/>
    <w:rsid w:val="00017F78"/>
    <w:rsid w:val="0003696B"/>
    <w:rsid w:val="000613FB"/>
    <w:rsid w:val="000732D6"/>
    <w:rsid w:val="000879D5"/>
    <w:rsid w:val="00094A65"/>
    <w:rsid w:val="000C3B09"/>
    <w:rsid w:val="000D180A"/>
    <w:rsid w:val="000E49AD"/>
    <w:rsid w:val="00104A21"/>
    <w:rsid w:val="00117744"/>
    <w:rsid w:val="0012283F"/>
    <w:rsid w:val="00141BD1"/>
    <w:rsid w:val="001720C9"/>
    <w:rsid w:val="00172E08"/>
    <w:rsid w:val="00173D9D"/>
    <w:rsid w:val="00182E27"/>
    <w:rsid w:val="001863F4"/>
    <w:rsid w:val="0018757D"/>
    <w:rsid w:val="00187F2E"/>
    <w:rsid w:val="00194467"/>
    <w:rsid w:val="001A6BE4"/>
    <w:rsid w:val="001B35E0"/>
    <w:rsid w:val="001D5FEC"/>
    <w:rsid w:val="001F5E74"/>
    <w:rsid w:val="0020624A"/>
    <w:rsid w:val="002178BD"/>
    <w:rsid w:val="002346F2"/>
    <w:rsid w:val="002364F4"/>
    <w:rsid w:val="002408EB"/>
    <w:rsid w:val="00250028"/>
    <w:rsid w:val="00254B0E"/>
    <w:rsid w:val="00271E55"/>
    <w:rsid w:val="002741FF"/>
    <w:rsid w:val="002823DA"/>
    <w:rsid w:val="00297CD4"/>
    <w:rsid w:val="002B7B51"/>
    <w:rsid w:val="002C1619"/>
    <w:rsid w:val="002C34E8"/>
    <w:rsid w:val="002D3DB1"/>
    <w:rsid w:val="002D4537"/>
    <w:rsid w:val="002E0889"/>
    <w:rsid w:val="002E111C"/>
    <w:rsid w:val="003215BE"/>
    <w:rsid w:val="00332590"/>
    <w:rsid w:val="00335C7B"/>
    <w:rsid w:val="00337DCF"/>
    <w:rsid w:val="0034011E"/>
    <w:rsid w:val="00385AB2"/>
    <w:rsid w:val="003865EF"/>
    <w:rsid w:val="00395142"/>
    <w:rsid w:val="003C09AC"/>
    <w:rsid w:val="003C24AD"/>
    <w:rsid w:val="003C25C8"/>
    <w:rsid w:val="003E2CB6"/>
    <w:rsid w:val="00403948"/>
    <w:rsid w:val="00404708"/>
    <w:rsid w:val="00406AD0"/>
    <w:rsid w:val="004104A1"/>
    <w:rsid w:val="004136FD"/>
    <w:rsid w:val="0042319F"/>
    <w:rsid w:val="00443650"/>
    <w:rsid w:val="004703B5"/>
    <w:rsid w:val="0048063D"/>
    <w:rsid w:val="004839F9"/>
    <w:rsid w:val="004B0965"/>
    <w:rsid w:val="004B2F0F"/>
    <w:rsid w:val="004B4A5E"/>
    <w:rsid w:val="004E5BE0"/>
    <w:rsid w:val="004F10F5"/>
    <w:rsid w:val="004F5333"/>
    <w:rsid w:val="00502A17"/>
    <w:rsid w:val="005045C6"/>
    <w:rsid w:val="005053FE"/>
    <w:rsid w:val="005067AC"/>
    <w:rsid w:val="005208D4"/>
    <w:rsid w:val="005244EB"/>
    <w:rsid w:val="00527049"/>
    <w:rsid w:val="0055607E"/>
    <w:rsid w:val="0057686A"/>
    <w:rsid w:val="00583C32"/>
    <w:rsid w:val="00584C71"/>
    <w:rsid w:val="00584EB3"/>
    <w:rsid w:val="0058536B"/>
    <w:rsid w:val="005A639F"/>
    <w:rsid w:val="005A7379"/>
    <w:rsid w:val="005D1A2B"/>
    <w:rsid w:val="005D203F"/>
    <w:rsid w:val="005D3A5E"/>
    <w:rsid w:val="006355F1"/>
    <w:rsid w:val="006400BF"/>
    <w:rsid w:val="00644943"/>
    <w:rsid w:val="00650FF0"/>
    <w:rsid w:val="006513A5"/>
    <w:rsid w:val="00652F4A"/>
    <w:rsid w:val="0065682F"/>
    <w:rsid w:val="00666611"/>
    <w:rsid w:val="006938C9"/>
    <w:rsid w:val="00695470"/>
    <w:rsid w:val="006C08A3"/>
    <w:rsid w:val="006C259C"/>
    <w:rsid w:val="006C2FE6"/>
    <w:rsid w:val="006D04AA"/>
    <w:rsid w:val="006D6F83"/>
    <w:rsid w:val="006F587D"/>
    <w:rsid w:val="006F6583"/>
    <w:rsid w:val="00700221"/>
    <w:rsid w:val="007015C5"/>
    <w:rsid w:val="00701725"/>
    <w:rsid w:val="00727505"/>
    <w:rsid w:val="00730128"/>
    <w:rsid w:val="00740167"/>
    <w:rsid w:val="007410A7"/>
    <w:rsid w:val="007424A3"/>
    <w:rsid w:val="007430F7"/>
    <w:rsid w:val="00757146"/>
    <w:rsid w:val="00760AAB"/>
    <w:rsid w:val="00765622"/>
    <w:rsid w:val="007A4621"/>
    <w:rsid w:val="007B543E"/>
    <w:rsid w:val="007B706E"/>
    <w:rsid w:val="007B7AB4"/>
    <w:rsid w:val="007C202D"/>
    <w:rsid w:val="007C3A12"/>
    <w:rsid w:val="007E525D"/>
    <w:rsid w:val="007E5D83"/>
    <w:rsid w:val="007F063A"/>
    <w:rsid w:val="007F2A3E"/>
    <w:rsid w:val="00807476"/>
    <w:rsid w:val="00826345"/>
    <w:rsid w:val="008440AB"/>
    <w:rsid w:val="00852BE1"/>
    <w:rsid w:val="00864C70"/>
    <w:rsid w:val="008830A7"/>
    <w:rsid w:val="00891C58"/>
    <w:rsid w:val="008B25EE"/>
    <w:rsid w:val="008B525F"/>
    <w:rsid w:val="008C3142"/>
    <w:rsid w:val="008D36C9"/>
    <w:rsid w:val="008D5975"/>
    <w:rsid w:val="008E0864"/>
    <w:rsid w:val="008F1784"/>
    <w:rsid w:val="00900A84"/>
    <w:rsid w:val="00914150"/>
    <w:rsid w:val="009203E8"/>
    <w:rsid w:val="0092572E"/>
    <w:rsid w:val="0092731B"/>
    <w:rsid w:val="009278CC"/>
    <w:rsid w:val="00937822"/>
    <w:rsid w:val="00944B67"/>
    <w:rsid w:val="009610AF"/>
    <w:rsid w:val="009646CA"/>
    <w:rsid w:val="0096577B"/>
    <w:rsid w:val="0098649F"/>
    <w:rsid w:val="0099025B"/>
    <w:rsid w:val="00990B3C"/>
    <w:rsid w:val="009913B4"/>
    <w:rsid w:val="00996479"/>
    <w:rsid w:val="00997E7C"/>
    <w:rsid w:val="009A1937"/>
    <w:rsid w:val="009A3507"/>
    <w:rsid w:val="009A36EB"/>
    <w:rsid w:val="009B0761"/>
    <w:rsid w:val="009B4EC7"/>
    <w:rsid w:val="009E15D3"/>
    <w:rsid w:val="009E2F40"/>
    <w:rsid w:val="009F0739"/>
    <w:rsid w:val="00A074D2"/>
    <w:rsid w:val="00A211F6"/>
    <w:rsid w:val="00A27114"/>
    <w:rsid w:val="00A31DDB"/>
    <w:rsid w:val="00A4189F"/>
    <w:rsid w:val="00A510CD"/>
    <w:rsid w:val="00A705A0"/>
    <w:rsid w:val="00A717B5"/>
    <w:rsid w:val="00A75468"/>
    <w:rsid w:val="00A839F8"/>
    <w:rsid w:val="00AA3834"/>
    <w:rsid w:val="00AB21CC"/>
    <w:rsid w:val="00AB7E22"/>
    <w:rsid w:val="00AD6383"/>
    <w:rsid w:val="00B0244D"/>
    <w:rsid w:val="00B37540"/>
    <w:rsid w:val="00B42718"/>
    <w:rsid w:val="00B46029"/>
    <w:rsid w:val="00B611E9"/>
    <w:rsid w:val="00B73337"/>
    <w:rsid w:val="00B907E5"/>
    <w:rsid w:val="00B96A2B"/>
    <w:rsid w:val="00B96FA3"/>
    <w:rsid w:val="00BB44F8"/>
    <w:rsid w:val="00BC5407"/>
    <w:rsid w:val="00BD2620"/>
    <w:rsid w:val="00BD2947"/>
    <w:rsid w:val="00BE322C"/>
    <w:rsid w:val="00BE4038"/>
    <w:rsid w:val="00BF5F19"/>
    <w:rsid w:val="00BF6C39"/>
    <w:rsid w:val="00C024DF"/>
    <w:rsid w:val="00C062CE"/>
    <w:rsid w:val="00C07786"/>
    <w:rsid w:val="00C23470"/>
    <w:rsid w:val="00C23597"/>
    <w:rsid w:val="00C30D20"/>
    <w:rsid w:val="00C30F95"/>
    <w:rsid w:val="00C6223E"/>
    <w:rsid w:val="00C67433"/>
    <w:rsid w:val="00C828DD"/>
    <w:rsid w:val="00C82B34"/>
    <w:rsid w:val="00C82D8F"/>
    <w:rsid w:val="00C94FAA"/>
    <w:rsid w:val="00CA288D"/>
    <w:rsid w:val="00CB035A"/>
    <w:rsid w:val="00CC4767"/>
    <w:rsid w:val="00CC71AD"/>
    <w:rsid w:val="00CC7D77"/>
    <w:rsid w:val="00CD5E59"/>
    <w:rsid w:val="00CF0C4F"/>
    <w:rsid w:val="00D26A36"/>
    <w:rsid w:val="00D52343"/>
    <w:rsid w:val="00D61185"/>
    <w:rsid w:val="00D701A1"/>
    <w:rsid w:val="00D74C36"/>
    <w:rsid w:val="00D7756D"/>
    <w:rsid w:val="00D8295F"/>
    <w:rsid w:val="00D938C3"/>
    <w:rsid w:val="00DA5113"/>
    <w:rsid w:val="00DB516E"/>
    <w:rsid w:val="00DD14D3"/>
    <w:rsid w:val="00DD345D"/>
    <w:rsid w:val="00DD4525"/>
    <w:rsid w:val="00DE1126"/>
    <w:rsid w:val="00DF4A61"/>
    <w:rsid w:val="00E062E3"/>
    <w:rsid w:val="00E11C0C"/>
    <w:rsid w:val="00E35E85"/>
    <w:rsid w:val="00E3619A"/>
    <w:rsid w:val="00E41CA2"/>
    <w:rsid w:val="00E55A84"/>
    <w:rsid w:val="00E60CCB"/>
    <w:rsid w:val="00E62F3E"/>
    <w:rsid w:val="00E70B55"/>
    <w:rsid w:val="00E83C3B"/>
    <w:rsid w:val="00E8495E"/>
    <w:rsid w:val="00EB0EF6"/>
    <w:rsid w:val="00EB2258"/>
    <w:rsid w:val="00EB2CDD"/>
    <w:rsid w:val="00EC2D6F"/>
    <w:rsid w:val="00EC7192"/>
    <w:rsid w:val="00ED09EF"/>
    <w:rsid w:val="00ED0BCE"/>
    <w:rsid w:val="00ED6DC1"/>
    <w:rsid w:val="00EE5F41"/>
    <w:rsid w:val="00EF5B2B"/>
    <w:rsid w:val="00EF7B1F"/>
    <w:rsid w:val="00F16A67"/>
    <w:rsid w:val="00F2475B"/>
    <w:rsid w:val="00F35A6A"/>
    <w:rsid w:val="00F362AD"/>
    <w:rsid w:val="00F375D1"/>
    <w:rsid w:val="00F44E1A"/>
    <w:rsid w:val="00F4551A"/>
    <w:rsid w:val="00F50A35"/>
    <w:rsid w:val="00F5178A"/>
    <w:rsid w:val="00F70AA6"/>
    <w:rsid w:val="00F71745"/>
    <w:rsid w:val="00FA19C7"/>
    <w:rsid w:val="00FA47EC"/>
    <w:rsid w:val="00FC1D7B"/>
    <w:rsid w:val="00FC5157"/>
    <w:rsid w:val="00FE2C3E"/>
    <w:rsid w:val="00FE3414"/>
    <w:rsid w:val="00FF1155"/>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76A06235"/>
  <w15:docId w15:val="{216D7048-A77A-4C78-9FE4-E40A6EDE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701A1"/>
    <w:pPr>
      <w:keepNext/>
      <w:spacing w:after="0" w:line="240" w:lineRule="auto"/>
      <w:jc w:val="both"/>
      <w:outlineLvl w:val="0"/>
    </w:pPr>
    <w:rPr>
      <w:rFonts w:ascii="Arial" w:eastAsia="Times New Roman" w:hAnsi="Arial"/>
      <w:b/>
      <w:sz w:val="20"/>
      <w:szCs w:val="20"/>
      <w:lang w:val="x-none" w:eastAsia="x-none"/>
    </w:rPr>
  </w:style>
  <w:style w:type="paragraph" w:styleId="Heading2">
    <w:name w:val="heading 2"/>
    <w:basedOn w:val="Normal"/>
    <w:next w:val="Normal"/>
    <w:link w:val="Heading2Char"/>
    <w:qFormat/>
    <w:rsid w:val="00EC2D6F"/>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EC2D6F"/>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3215BE"/>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EC2D6F"/>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EC2D6F"/>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EC2D6F"/>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EC2D6F"/>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EC2D6F"/>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paragraph" w:styleId="Title">
    <w:name w:val="Title"/>
    <w:basedOn w:val="Normal"/>
    <w:link w:val="TitleChar"/>
    <w:qFormat/>
    <w:rsid w:val="003215BE"/>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3215BE"/>
    <w:rPr>
      <w:rFonts w:ascii="Arial" w:eastAsia="Times New Roman" w:hAnsi="Arial" w:cs="Times New Roman"/>
      <w:b/>
      <w:smallCaps/>
      <w:sz w:val="32"/>
      <w:szCs w:val="24"/>
      <w:shd w:val="clear" w:color="auto" w:fill="000000"/>
    </w:rPr>
  </w:style>
  <w:style w:type="character" w:styleId="LineNumber">
    <w:name w:val="line number"/>
    <w:basedOn w:val="DefaultParagraphFont"/>
    <w:semiHidden/>
    <w:unhideWhenUsed/>
    <w:rsid w:val="003215BE"/>
  </w:style>
  <w:style w:type="character" w:customStyle="1" w:styleId="Heading4Char">
    <w:name w:val="Heading 4 Char"/>
    <w:link w:val="Heading4"/>
    <w:rsid w:val="003215BE"/>
    <w:rPr>
      <w:rFonts w:ascii="Garamond" w:eastAsia="Times New Roman" w:hAnsi="Garamond" w:cs="Times New Roman"/>
      <w:i/>
      <w:szCs w:val="20"/>
    </w:rPr>
  </w:style>
  <w:style w:type="character" w:customStyle="1" w:styleId="Heading1Char">
    <w:name w:val="Heading 1 Char"/>
    <w:basedOn w:val="DefaultParagraphFont"/>
    <w:link w:val="Heading1"/>
    <w:rsid w:val="00D701A1"/>
    <w:rPr>
      <w:rFonts w:ascii="Arial" w:eastAsia="Times New Roman" w:hAnsi="Arial"/>
      <w:b/>
      <w:lang w:val="x-none" w:eastAsia="x-none"/>
    </w:rPr>
  </w:style>
  <w:style w:type="numbering" w:customStyle="1" w:styleId="NoList1">
    <w:name w:val="No List1"/>
    <w:next w:val="NoList"/>
    <w:uiPriority w:val="99"/>
    <w:semiHidden/>
    <w:unhideWhenUsed/>
    <w:rsid w:val="00D701A1"/>
  </w:style>
  <w:style w:type="character" w:styleId="CommentReference">
    <w:name w:val="annotation reference"/>
    <w:uiPriority w:val="99"/>
    <w:semiHidden/>
    <w:unhideWhenUsed/>
    <w:rsid w:val="00D701A1"/>
    <w:rPr>
      <w:sz w:val="16"/>
      <w:szCs w:val="16"/>
    </w:rPr>
  </w:style>
  <w:style w:type="paragraph" w:styleId="CommentText">
    <w:name w:val="annotation text"/>
    <w:basedOn w:val="Normal"/>
    <w:link w:val="CommentTextChar"/>
    <w:uiPriority w:val="99"/>
    <w:semiHidden/>
    <w:unhideWhenUsed/>
    <w:rsid w:val="00D701A1"/>
    <w:pPr>
      <w:spacing w:after="0" w:line="240" w:lineRule="auto"/>
    </w:pPr>
    <w:rPr>
      <w:rFonts w:ascii="Garamond" w:eastAsia="Times New Roman" w:hAnsi="Garamond"/>
      <w:sz w:val="20"/>
      <w:szCs w:val="20"/>
    </w:rPr>
  </w:style>
  <w:style w:type="character" w:customStyle="1" w:styleId="CommentTextChar">
    <w:name w:val="Comment Text Char"/>
    <w:basedOn w:val="DefaultParagraphFont"/>
    <w:link w:val="CommentText"/>
    <w:uiPriority w:val="99"/>
    <w:semiHidden/>
    <w:rsid w:val="00D701A1"/>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D701A1"/>
    <w:rPr>
      <w:b/>
      <w:bCs/>
    </w:rPr>
  </w:style>
  <w:style w:type="character" w:customStyle="1" w:styleId="CommentSubjectChar">
    <w:name w:val="Comment Subject Char"/>
    <w:basedOn w:val="CommentTextChar"/>
    <w:link w:val="CommentSubject"/>
    <w:uiPriority w:val="99"/>
    <w:semiHidden/>
    <w:rsid w:val="00D701A1"/>
    <w:rPr>
      <w:rFonts w:ascii="Garamond" w:eastAsia="Times New Roman" w:hAnsi="Garamond"/>
      <w:b/>
      <w:bCs/>
    </w:rPr>
  </w:style>
  <w:style w:type="character" w:customStyle="1" w:styleId="Heading2Char">
    <w:name w:val="Heading 2 Char"/>
    <w:basedOn w:val="DefaultParagraphFont"/>
    <w:link w:val="Heading2"/>
    <w:rsid w:val="00EC2D6F"/>
    <w:rPr>
      <w:rFonts w:ascii="Arial" w:eastAsia="Times New Roman" w:hAnsi="Arial"/>
      <w:b/>
      <w:sz w:val="18"/>
    </w:rPr>
  </w:style>
  <w:style w:type="character" w:customStyle="1" w:styleId="Heading3Char">
    <w:name w:val="Heading 3 Char"/>
    <w:basedOn w:val="DefaultParagraphFont"/>
    <w:link w:val="Heading3"/>
    <w:rsid w:val="00EC2D6F"/>
    <w:rPr>
      <w:rFonts w:ascii="Arial" w:eastAsia="Times New Roman" w:hAnsi="Arial"/>
      <w:b/>
      <w:sz w:val="28"/>
      <w:u w:val="single"/>
    </w:rPr>
  </w:style>
  <w:style w:type="character" w:customStyle="1" w:styleId="Heading5Char">
    <w:name w:val="Heading 5 Char"/>
    <w:basedOn w:val="DefaultParagraphFont"/>
    <w:link w:val="Heading5"/>
    <w:rsid w:val="00EC2D6F"/>
    <w:rPr>
      <w:rFonts w:ascii="Arial" w:eastAsia="Times New Roman" w:hAnsi="Arial"/>
      <w:b/>
      <w:sz w:val="22"/>
    </w:rPr>
  </w:style>
  <w:style w:type="character" w:customStyle="1" w:styleId="Heading6Char">
    <w:name w:val="Heading 6 Char"/>
    <w:basedOn w:val="DefaultParagraphFont"/>
    <w:link w:val="Heading6"/>
    <w:rsid w:val="00EC2D6F"/>
    <w:rPr>
      <w:rFonts w:ascii="Arial" w:eastAsia="Times New Roman" w:hAnsi="Arial"/>
      <w:b/>
      <w:sz w:val="22"/>
      <w:u w:val="single"/>
    </w:rPr>
  </w:style>
  <w:style w:type="character" w:customStyle="1" w:styleId="Heading7Char">
    <w:name w:val="Heading 7 Char"/>
    <w:basedOn w:val="DefaultParagraphFont"/>
    <w:link w:val="Heading7"/>
    <w:rsid w:val="00EC2D6F"/>
    <w:rPr>
      <w:rFonts w:ascii="Arial" w:eastAsia="Times New Roman" w:hAnsi="Arial"/>
      <w:b/>
      <w:sz w:val="18"/>
      <w:u w:val="single"/>
    </w:rPr>
  </w:style>
  <w:style w:type="character" w:customStyle="1" w:styleId="Heading8Char">
    <w:name w:val="Heading 8 Char"/>
    <w:basedOn w:val="DefaultParagraphFont"/>
    <w:link w:val="Heading8"/>
    <w:rsid w:val="00EC2D6F"/>
    <w:rPr>
      <w:rFonts w:ascii="Arial" w:eastAsia="Times New Roman" w:hAnsi="Arial"/>
      <w:b/>
      <w:sz w:val="18"/>
    </w:rPr>
  </w:style>
  <w:style w:type="character" w:customStyle="1" w:styleId="Heading9Char">
    <w:name w:val="Heading 9 Char"/>
    <w:basedOn w:val="DefaultParagraphFont"/>
    <w:link w:val="Heading9"/>
    <w:rsid w:val="00EC2D6F"/>
    <w:rPr>
      <w:rFonts w:ascii="Cronos Pro" w:eastAsia="Times New Roman" w:hAnsi="Cronos Pro"/>
      <w:b/>
      <w:sz w:val="26"/>
      <w:u w:val="single"/>
    </w:rPr>
  </w:style>
  <w:style w:type="numbering" w:customStyle="1" w:styleId="NoList2">
    <w:name w:val="No List2"/>
    <w:next w:val="NoList"/>
    <w:uiPriority w:val="99"/>
    <w:semiHidden/>
    <w:unhideWhenUsed/>
    <w:rsid w:val="00EC2D6F"/>
  </w:style>
  <w:style w:type="character" w:styleId="PageNumber">
    <w:name w:val="page number"/>
    <w:basedOn w:val="DefaultParagraphFont"/>
    <w:semiHidden/>
    <w:rsid w:val="00EC2D6F"/>
  </w:style>
  <w:style w:type="paragraph" w:styleId="BodyText2">
    <w:name w:val="Body Text 2"/>
    <w:basedOn w:val="Normal"/>
    <w:link w:val="BodyText2Char"/>
    <w:rsid w:val="00EC2D6F"/>
    <w:pPr>
      <w:spacing w:after="0" w:line="240" w:lineRule="auto"/>
      <w:ind w:left="720"/>
    </w:pPr>
    <w:rPr>
      <w:rFonts w:ascii="Garamond" w:eastAsia="Times New Roman" w:hAnsi="Garamond"/>
      <w:szCs w:val="20"/>
    </w:rPr>
  </w:style>
  <w:style w:type="character" w:customStyle="1" w:styleId="BodyText2Char">
    <w:name w:val="Body Text 2 Char"/>
    <w:basedOn w:val="DefaultParagraphFont"/>
    <w:link w:val="BodyText2"/>
    <w:rsid w:val="00EC2D6F"/>
    <w:rPr>
      <w:rFonts w:ascii="Garamond" w:eastAsia="Times New Roman" w:hAnsi="Garamond"/>
      <w:sz w:val="22"/>
    </w:rPr>
  </w:style>
  <w:style w:type="paragraph" w:styleId="BodyTextIndent2">
    <w:name w:val="Body Text Indent 2"/>
    <w:basedOn w:val="Normal"/>
    <w:link w:val="BodyTextIndent2Char"/>
    <w:semiHidden/>
    <w:rsid w:val="00EC2D6F"/>
    <w:pPr>
      <w:spacing w:after="0" w:line="240" w:lineRule="auto"/>
      <w:ind w:left="720"/>
      <w:jc w:val="both"/>
    </w:pPr>
    <w:rPr>
      <w:rFonts w:ascii="Arial" w:eastAsia="Times New Roman" w:hAnsi="Arial"/>
      <w:sz w:val="18"/>
      <w:szCs w:val="20"/>
    </w:rPr>
  </w:style>
  <w:style w:type="character" w:customStyle="1" w:styleId="BodyTextIndent2Char">
    <w:name w:val="Body Text Indent 2 Char"/>
    <w:basedOn w:val="DefaultParagraphFont"/>
    <w:link w:val="BodyTextIndent2"/>
    <w:semiHidden/>
    <w:rsid w:val="00EC2D6F"/>
    <w:rPr>
      <w:rFonts w:ascii="Arial" w:eastAsia="Times New Roman" w:hAnsi="Arial"/>
      <w:sz w:val="18"/>
    </w:rPr>
  </w:style>
  <w:style w:type="paragraph" w:styleId="BodyTextIndent3">
    <w:name w:val="Body Text Indent 3"/>
    <w:basedOn w:val="Normal"/>
    <w:link w:val="BodyTextIndent3Char"/>
    <w:semiHidden/>
    <w:rsid w:val="00EC2D6F"/>
    <w:pPr>
      <w:spacing w:after="0" w:line="240" w:lineRule="auto"/>
      <w:ind w:left="720"/>
      <w:jc w:val="both"/>
    </w:pPr>
    <w:rPr>
      <w:rFonts w:ascii="Arial" w:eastAsia="Times New Roman" w:hAnsi="Arial"/>
      <w:b/>
      <w:sz w:val="18"/>
      <w:szCs w:val="20"/>
    </w:rPr>
  </w:style>
  <w:style w:type="character" w:customStyle="1" w:styleId="BodyTextIndent3Char">
    <w:name w:val="Body Text Indent 3 Char"/>
    <w:basedOn w:val="DefaultParagraphFont"/>
    <w:link w:val="BodyTextIndent3"/>
    <w:semiHidden/>
    <w:rsid w:val="00EC2D6F"/>
    <w:rPr>
      <w:rFonts w:ascii="Arial" w:eastAsia="Times New Roman" w:hAnsi="Arial"/>
      <w:b/>
      <w:sz w:val="18"/>
    </w:rPr>
  </w:style>
  <w:style w:type="paragraph" w:styleId="BodyText">
    <w:name w:val="Body Text"/>
    <w:basedOn w:val="Normal"/>
    <w:link w:val="BodyTextChar"/>
    <w:rsid w:val="00EC2D6F"/>
    <w:pPr>
      <w:spacing w:after="0" w:line="240" w:lineRule="auto"/>
      <w:jc w:val="both"/>
    </w:pPr>
    <w:rPr>
      <w:rFonts w:ascii="Arial" w:eastAsia="Times New Roman" w:hAnsi="Arial"/>
      <w:sz w:val="18"/>
      <w:szCs w:val="20"/>
      <w:lang w:val="x-none" w:eastAsia="x-none"/>
    </w:rPr>
  </w:style>
  <w:style w:type="character" w:customStyle="1" w:styleId="BodyTextChar">
    <w:name w:val="Body Text Char"/>
    <w:basedOn w:val="DefaultParagraphFont"/>
    <w:link w:val="BodyText"/>
    <w:rsid w:val="00EC2D6F"/>
    <w:rPr>
      <w:rFonts w:ascii="Arial" w:eastAsia="Times New Roman" w:hAnsi="Arial"/>
      <w:sz w:val="18"/>
      <w:lang w:val="x-none" w:eastAsia="x-none"/>
    </w:rPr>
  </w:style>
  <w:style w:type="paragraph" w:styleId="BodyText3">
    <w:name w:val="Body Text 3"/>
    <w:basedOn w:val="Normal"/>
    <w:link w:val="BodyText3Char"/>
    <w:semiHidden/>
    <w:rsid w:val="00EC2D6F"/>
    <w:pPr>
      <w:spacing w:after="0" w:line="240" w:lineRule="auto"/>
    </w:pPr>
    <w:rPr>
      <w:rFonts w:ascii="Arial" w:eastAsia="Times New Roman" w:hAnsi="Arial"/>
      <w:b/>
      <w:i/>
      <w:sz w:val="18"/>
      <w:szCs w:val="20"/>
    </w:rPr>
  </w:style>
  <w:style w:type="character" w:customStyle="1" w:styleId="BodyText3Char">
    <w:name w:val="Body Text 3 Char"/>
    <w:basedOn w:val="DefaultParagraphFont"/>
    <w:link w:val="BodyText3"/>
    <w:semiHidden/>
    <w:rsid w:val="00EC2D6F"/>
    <w:rPr>
      <w:rFonts w:ascii="Arial" w:eastAsia="Times New Roman" w:hAnsi="Arial"/>
      <w:b/>
      <w:i/>
      <w:sz w:val="18"/>
    </w:rPr>
  </w:style>
  <w:style w:type="paragraph" w:styleId="BodyTextIndent">
    <w:name w:val="Body Text Indent"/>
    <w:basedOn w:val="Normal"/>
    <w:link w:val="BodyTextIndentChar"/>
    <w:semiHidden/>
    <w:rsid w:val="00EC2D6F"/>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basedOn w:val="DefaultParagraphFont"/>
    <w:link w:val="BodyTextIndent"/>
    <w:semiHidden/>
    <w:rsid w:val="00EC2D6F"/>
    <w:rPr>
      <w:rFonts w:ascii="Arial" w:eastAsia="Times New Roman" w:hAnsi="Arial" w:cs="Arial"/>
      <w:i/>
      <w:iCs/>
      <w:sz w:val="18"/>
    </w:rPr>
  </w:style>
  <w:style w:type="paragraph" w:styleId="Caption">
    <w:name w:val="caption"/>
    <w:basedOn w:val="Normal"/>
    <w:next w:val="Normal"/>
    <w:qFormat/>
    <w:rsid w:val="00EC2D6F"/>
    <w:pPr>
      <w:spacing w:after="0" w:line="240" w:lineRule="auto"/>
      <w:jc w:val="center"/>
    </w:pPr>
    <w:rPr>
      <w:rFonts w:ascii="Times" w:eastAsia="Times New Roman" w:hAnsi="Times"/>
      <w:color w:val="000000"/>
      <w:sz w:val="90"/>
      <w:szCs w:val="20"/>
    </w:rPr>
  </w:style>
  <w:style w:type="character" w:styleId="FollowedHyperlink">
    <w:name w:val="FollowedHyperlink"/>
    <w:semiHidden/>
    <w:rsid w:val="00EC2D6F"/>
    <w:rPr>
      <w:color w:val="800080"/>
      <w:u w:val="single"/>
    </w:rPr>
  </w:style>
  <w:style w:type="paragraph" w:styleId="NoSpacing">
    <w:name w:val="No Spacing"/>
    <w:uiPriority w:val="1"/>
    <w:qFormat/>
    <w:rsid w:val="00EC2D6F"/>
    <w:rPr>
      <w:sz w:val="22"/>
      <w:szCs w:val="22"/>
    </w:rPr>
  </w:style>
  <w:style w:type="character" w:customStyle="1" w:styleId="MessageHeaderLabel">
    <w:name w:val="Message Header Label"/>
    <w:rsid w:val="00EC2D6F"/>
    <w:rPr>
      <w:rFonts w:ascii="Arial Black" w:hAnsi="Arial Black"/>
      <w:spacing w:val="-10"/>
      <w:sz w:val="18"/>
    </w:rPr>
  </w:style>
  <w:style w:type="table" w:customStyle="1" w:styleId="TableGrid1">
    <w:name w:val="Table Grid1"/>
    <w:basedOn w:val="TableNormal"/>
    <w:next w:val="TableGrid"/>
    <w:rsid w:val="00EC2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C2D6F"/>
    <w:rPr>
      <w:i/>
      <w:iCs/>
    </w:rPr>
  </w:style>
  <w:style w:type="character" w:customStyle="1" w:styleId="highlight">
    <w:name w:val="highlight"/>
    <w:rsid w:val="00EC2D6F"/>
  </w:style>
  <w:style w:type="character" w:customStyle="1" w:styleId="headnote">
    <w:name w:val="headnote"/>
    <w:rsid w:val="00EC2D6F"/>
  </w:style>
  <w:style w:type="paragraph" w:customStyle="1" w:styleId="first">
    <w:name w:val="first"/>
    <w:basedOn w:val="Normal"/>
    <w:rsid w:val="00EC2D6F"/>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EC2D6F"/>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rsid w:val="00EC2D6F"/>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EC2D6F"/>
    <w:rPr>
      <w:rFonts w:ascii="Courier New" w:eastAsia="Times New Roman" w:hAnsi="Courier New"/>
      <w:lang w:val="x-none" w:eastAsia="x-none"/>
    </w:rPr>
  </w:style>
  <w:style w:type="paragraph" w:styleId="Revision">
    <w:name w:val="Revision"/>
    <w:hidden/>
    <w:uiPriority w:val="99"/>
    <w:semiHidden/>
    <w:rsid w:val="00EC2D6F"/>
    <w:rPr>
      <w:rFonts w:ascii="Garamond" w:eastAsia="Times New Roman" w:hAnsi="Garamond"/>
      <w:sz w:val="22"/>
    </w:rPr>
  </w:style>
  <w:style w:type="paragraph" w:styleId="HTMLPreformatted">
    <w:name w:val="HTML Preformatted"/>
    <w:basedOn w:val="Normal"/>
    <w:link w:val="HTMLPreformattedChar"/>
    <w:semiHidden/>
    <w:rsid w:val="00EC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EC2D6F"/>
    <w:rPr>
      <w:rFonts w:ascii="Arial Unicode MS" w:eastAsia="Arial Unicode MS" w:hAnsi="Arial Unicode MS" w:cs="Arial Unicode MS"/>
    </w:rPr>
  </w:style>
  <w:style w:type="paragraph" w:customStyle="1" w:styleId="xmsonormal">
    <w:name w:val="x_msonormal"/>
    <w:basedOn w:val="Normal"/>
    <w:rsid w:val="00EC2D6F"/>
    <w:pPr>
      <w:spacing w:after="0" w:line="240" w:lineRule="auto"/>
    </w:pPr>
    <w:rPr>
      <w:rFonts w:eastAsia="Cambria" w:cs="Calibri"/>
    </w:rPr>
  </w:style>
  <w:style w:type="numbering" w:customStyle="1" w:styleId="NoList3">
    <w:name w:val="No List3"/>
    <w:next w:val="NoList"/>
    <w:uiPriority w:val="99"/>
    <w:semiHidden/>
    <w:unhideWhenUsed/>
    <w:rsid w:val="00EF7B1F"/>
  </w:style>
  <w:style w:type="table" w:customStyle="1" w:styleId="TableGrid2">
    <w:name w:val="Table Grid2"/>
    <w:basedOn w:val="TableNormal"/>
    <w:next w:val="TableGrid"/>
    <w:rsid w:val="00EF7B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607E"/>
  </w:style>
  <w:style w:type="table" w:customStyle="1" w:styleId="TableGrid3">
    <w:name w:val="Table Grid3"/>
    <w:basedOn w:val="TableNormal"/>
    <w:next w:val="TableGrid"/>
    <w:rsid w:val="005560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04708"/>
  </w:style>
  <w:style w:type="table" w:customStyle="1" w:styleId="TableGrid4">
    <w:name w:val="Table Grid4"/>
    <w:basedOn w:val="TableNormal"/>
    <w:next w:val="TableGrid"/>
    <w:rsid w:val="004047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D2620"/>
  </w:style>
  <w:style w:type="table" w:customStyle="1" w:styleId="TableGrid5">
    <w:name w:val="Table Grid5"/>
    <w:basedOn w:val="TableNormal"/>
    <w:next w:val="TableGrid"/>
    <w:rsid w:val="00BD26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94FAA"/>
  </w:style>
  <w:style w:type="table" w:customStyle="1" w:styleId="TableGrid6">
    <w:name w:val="Table Grid6"/>
    <w:basedOn w:val="TableNormal"/>
    <w:next w:val="TableGrid"/>
    <w:rsid w:val="00C94F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F73DE"/>
  </w:style>
  <w:style w:type="table" w:customStyle="1" w:styleId="TableGrid7">
    <w:name w:val="Table Grid7"/>
    <w:basedOn w:val="TableNormal"/>
    <w:next w:val="TableGrid"/>
    <w:rsid w:val="00FF73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053FE"/>
  </w:style>
  <w:style w:type="table" w:customStyle="1" w:styleId="TableGrid8">
    <w:name w:val="Table Grid8"/>
    <w:basedOn w:val="TableNormal"/>
    <w:next w:val="TableGrid"/>
    <w:rsid w:val="005053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136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46F2"/>
  </w:style>
  <w:style w:type="table" w:customStyle="1" w:styleId="TableGrid10">
    <w:name w:val="Table Grid10"/>
    <w:basedOn w:val="TableNormal"/>
    <w:next w:val="TableGrid"/>
    <w:rsid w:val="002346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823DA"/>
  </w:style>
  <w:style w:type="table" w:customStyle="1" w:styleId="TableGrid11">
    <w:name w:val="Table Grid11"/>
    <w:basedOn w:val="TableNormal"/>
    <w:next w:val="TableGrid"/>
    <w:rsid w:val="002823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203E8"/>
  </w:style>
  <w:style w:type="table" w:customStyle="1" w:styleId="TableGrid12">
    <w:name w:val="Table Grid12"/>
    <w:basedOn w:val="TableNormal"/>
    <w:next w:val="TableGrid"/>
    <w:rsid w:val="00920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741FF"/>
  </w:style>
  <w:style w:type="table" w:customStyle="1" w:styleId="TableGrid13">
    <w:name w:val="Table Grid13"/>
    <w:basedOn w:val="TableNormal"/>
    <w:next w:val="TableGrid"/>
    <w:rsid w:val="00274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D4525"/>
  </w:style>
  <w:style w:type="table" w:customStyle="1" w:styleId="TableGrid14">
    <w:name w:val="Table Grid14"/>
    <w:basedOn w:val="TableNormal"/>
    <w:next w:val="TableGrid"/>
    <w:rsid w:val="00DD45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6E89-89F1-4A7D-8478-3D160E2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2022-12-15T23:26:00Z</cp:lastPrinted>
  <dcterms:created xsi:type="dcterms:W3CDTF">2023-08-01T16:39:00Z</dcterms:created>
  <dcterms:modified xsi:type="dcterms:W3CDTF">2023-08-01T16:40:00Z</dcterms:modified>
</cp:coreProperties>
</file>