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tblGrid>
      <w:tr w:rsidR="00DC0114" w14:paraId="59963BB7" w14:textId="77777777" w:rsidTr="00DC0114">
        <w:tc>
          <w:tcPr>
            <w:tcW w:w="4654" w:type="dxa"/>
          </w:tcPr>
          <w:p w14:paraId="7E49255E" w14:textId="13352B32" w:rsidR="00DC0114" w:rsidRPr="001B1A1A" w:rsidRDefault="00DC0114" w:rsidP="00DC0114">
            <w:pPr>
              <w:tabs>
                <w:tab w:val="right" w:pos="4498"/>
              </w:tabs>
              <w:rPr>
                <w:b/>
                <w:bCs/>
                <w:sz w:val="32"/>
                <w:szCs w:val="32"/>
              </w:rPr>
            </w:pPr>
          </w:p>
        </w:tc>
      </w:tr>
    </w:tbl>
    <w:p w14:paraId="7F5F8469" w14:textId="41AB055E" w:rsidR="007F0872" w:rsidRPr="00D9640C" w:rsidRDefault="00CF3CF9" w:rsidP="006A5012">
      <w:pPr>
        <w:spacing w:after="0" w:line="240" w:lineRule="auto"/>
        <w:ind w:left="107"/>
        <w:rPr>
          <w:rFonts w:eastAsia="Times New Roman" w:cs="Times New Roman"/>
          <w:sz w:val="24"/>
          <w:szCs w:val="24"/>
        </w:rPr>
      </w:pPr>
      <w:r w:rsidRPr="00D9640C">
        <w:rPr>
          <w:rFonts w:eastAsia="Times New Roman" w:cs="Times New Roman"/>
          <w:sz w:val="24"/>
          <w:szCs w:val="24"/>
        </w:rPr>
        <w:t xml:space="preserve">POSITION </w:t>
      </w:r>
      <w:r w:rsidR="00D9640C" w:rsidRPr="00D9640C">
        <w:rPr>
          <w:rFonts w:eastAsia="Times New Roman" w:cs="Times New Roman"/>
          <w:sz w:val="24"/>
          <w:szCs w:val="24"/>
        </w:rPr>
        <w:t>TITLE:</w:t>
      </w:r>
      <w:r w:rsidR="00D9640C" w:rsidRPr="00D9640C">
        <w:rPr>
          <w:rFonts w:eastAsia="Times New Roman" w:cs="Times New Roman"/>
          <w:sz w:val="24"/>
          <w:szCs w:val="24"/>
        </w:rPr>
        <w:tab/>
      </w:r>
      <w:r w:rsidRPr="00397AF6">
        <w:rPr>
          <w:rFonts w:eastAsia="Times New Roman" w:cs="Times New Roman"/>
          <w:b/>
          <w:bCs/>
          <w:sz w:val="24"/>
          <w:szCs w:val="24"/>
        </w:rPr>
        <w:t>Project Manager</w:t>
      </w:r>
    </w:p>
    <w:p w14:paraId="0E679A3F" w14:textId="77777777" w:rsidR="007F0872" w:rsidRPr="00D9640C" w:rsidRDefault="007F0872" w:rsidP="006A5012">
      <w:pPr>
        <w:spacing w:after="0" w:line="240" w:lineRule="auto"/>
        <w:ind w:left="107"/>
        <w:rPr>
          <w:rFonts w:eastAsia="Times New Roman" w:cs="Times New Roman"/>
          <w:sz w:val="24"/>
          <w:szCs w:val="24"/>
        </w:rPr>
      </w:pPr>
    </w:p>
    <w:p w14:paraId="37951E28" w14:textId="77777777" w:rsidR="007F0872" w:rsidRPr="00D9640C" w:rsidRDefault="00CF3CF9" w:rsidP="009D5698">
      <w:pPr>
        <w:tabs>
          <w:tab w:val="left" w:pos="2160"/>
        </w:tabs>
        <w:spacing w:after="0" w:line="240" w:lineRule="auto"/>
        <w:ind w:left="107"/>
        <w:rPr>
          <w:rFonts w:eastAsia="Times New Roman" w:cs="Times New Roman"/>
          <w:sz w:val="24"/>
          <w:szCs w:val="24"/>
        </w:rPr>
      </w:pPr>
      <w:r w:rsidRPr="00D9640C">
        <w:rPr>
          <w:rFonts w:eastAsia="Times New Roman" w:cs="Times New Roman"/>
          <w:sz w:val="24"/>
          <w:szCs w:val="24"/>
        </w:rPr>
        <w:t xml:space="preserve">REPORTS </w:t>
      </w:r>
      <w:r w:rsidR="00D9640C">
        <w:rPr>
          <w:rFonts w:eastAsia="Times New Roman" w:cs="Times New Roman"/>
          <w:sz w:val="24"/>
          <w:szCs w:val="24"/>
        </w:rPr>
        <w:t>TO:</w:t>
      </w:r>
      <w:r w:rsidR="00D9640C">
        <w:rPr>
          <w:rFonts w:eastAsia="Times New Roman" w:cs="Times New Roman"/>
          <w:sz w:val="24"/>
          <w:szCs w:val="24"/>
        </w:rPr>
        <w:tab/>
      </w:r>
      <w:r w:rsidRPr="00D9640C">
        <w:rPr>
          <w:rFonts w:eastAsia="Times New Roman" w:cs="Times New Roman"/>
          <w:sz w:val="24"/>
          <w:szCs w:val="24"/>
        </w:rPr>
        <w:t>Administrator</w:t>
      </w:r>
    </w:p>
    <w:p w14:paraId="6EB2B201" w14:textId="77777777" w:rsidR="007F0872" w:rsidRPr="00D9640C" w:rsidRDefault="007F0872" w:rsidP="006A5012">
      <w:pPr>
        <w:spacing w:after="0" w:line="240" w:lineRule="auto"/>
        <w:ind w:left="107"/>
        <w:rPr>
          <w:rFonts w:eastAsia="Times New Roman" w:cs="Times New Roman"/>
          <w:sz w:val="24"/>
          <w:szCs w:val="24"/>
        </w:rPr>
      </w:pPr>
    </w:p>
    <w:p w14:paraId="5863C985" w14:textId="16B1B837" w:rsidR="00D9640C" w:rsidRPr="00D9640C" w:rsidRDefault="00CF3CF9" w:rsidP="009D5698">
      <w:pPr>
        <w:tabs>
          <w:tab w:val="left" w:pos="2160"/>
        </w:tabs>
        <w:spacing w:after="0" w:line="240" w:lineRule="auto"/>
        <w:ind w:left="107"/>
        <w:rPr>
          <w:rFonts w:eastAsia="Times New Roman" w:cs="Times New Roman"/>
          <w:sz w:val="24"/>
          <w:szCs w:val="24"/>
        </w:rPr>
      </w:pPr>
      <w:r w:rsidRPr="00D9640C">
        <w:rPr>
          <w:rFonts w:eastAsia="Times New Roman" w:cs="Times New Roman"/>
          <w:sz w:val="24"/>
          <w:szCs w:val="24"/>
        </w:rPr>
        <w:t xml:space="preserve">STATUS: </w:t>
      </w:r>
      <w:r w:rsidRPr="00D9640C">
        <w:rPr>
          <w:rFonts w:eastAsia="Times New Roman" w:cs="Times New Roman"/>
          <w:sz w:val="24"/>
          <w:szCs w:val="24"/>
        </w:rPr>
        <w:tab/>
        <w:t xml:space="preserve">Full time, </w:t>
      </w:r>
      <w:r w:rsidR="003C1173">
        <w:rPr>
          <w:rFonts w:eastAsia="Times New Roman" w:cs="Times New Roman"/>
          <w:sz w:val="24"/>
          <w:szCs w:val="24"/>
        </w:rPr>
        <w:t>E</w:t>
      </w:r>
      <w:r w:rsidRPr="00D9640C">
        <w:rPr>
          <w:rFonts w:eastAsia="Times New Roman" w:cs="Times New Roman"/>
          <w:sz w:val="24"/>
          <w:szCs w:val="24"/>
        </w:rPr>
        <w:t xml:space="preserve">xempt </w:t>
      </w:r>
    </w:p>
    <w:p w14:paraId="0736E895" w14:textId="77777777" w:rsidR="00D9640C" w:rsidRDefault="00D9640C" w:rsidP="009D5698">
      <w:pPr>
        <w:tabs>
          <w:tab w:val="left" w:pos="2160"/>
        </w:tabs>
        <w:spacing w:after="0" w:line="240" w:lineRule="auto"/>
        <w:ind w:left="107"/>
        <w:rPr>
          <w:rFonts w:eastAsia="Times New Roman" w:cs="Times New Roman"/>
          <w:sz w:val="24"/>
          <w:szCs w:val="24"/>
        </w:rPr>
      </w:pPr>
    </w:p>
    <w:p w14:paraId="608559DE" w14:textId="79F44F87" w:rsidR="007F0872" w:rsidRPr="00D9640C" w:rsidRDefault="00CF3CF9" w:rsidP="009D5698">
      <w:pPr>
        <w:tabs>
          <w:tab w:val="left" w:pos="2160"/>
        </w:tabs>
        <w:spacing w:after="0" w:line="240" w:lineRule="auto"/>
        <w:ind w:left="107"/>
        <w:rPr>
          <w:rFonts w:eastAsia="Times New Roman" w:cs="Times New Roman"/>
          <w:sz w:val="24"/>
          <w:szCs w:val="24"/>
        </w:rPr>
      </w:pPr>
      <w:r w:rsidRPr="00D9640C">
        <w:rPr>
          <w:rFonts w:eastAsia="Times New Roman" w:cs="Times New Roman"/>
          <w:sz w:val="24"/>
          <w:szCs w:val="24"/>
        </w:rPr>
        <w:t xml:space="preserve">DATE: </w:t>
      </w:r>
      <w:r w:rsidRPr="00D9640C">
        <w:rPr>
          <w:rFonts w:eastAsia="Times New Roman" w:cs="Times New Roman"/>
          <w:sz w:val="24"/>
          <w:szCs w:val="24"/>
        </w:rPr>
        <w:tab/>
      </w:r>
      <w:r w:rsidR="00A836B8">
        <w:rPr>
          <w:rFonts w:eastAsia="Times New Roman" w:cs="Times New Roman"/>
          <w:sz w:val="24"/>
          <w:szCs w:val="24"/>
        </w:rPr>
        <w:t xml:space="preserve">April </w:t>
      </w:r>
      <w:r w:rsidR="003C1173">
        <w:rPr>
          <w:rFonts w:eastAsia="Times New Roman" w:cs="Times New Roman"/>
          <w:sz w:val="24"/>
          <w:szCs w:val="24"/>
        </w:rPr>
        <w:t>202</w:t>
      </w:r>
      <w:r w:rsidR="00A836B8">
        <w:rPr>
          <w:rFonts w:eastAsia="Times New Roman" w:cs="Times New Roman"/>
          <w:sz w:val="24"/>
          <w:szCs w:val="24"/>
        </w:rPr>
        <w:t>6</w:t>
      </w:r>
    </w:p>
    <w:p w14:paraId="76D58D43" w14:textId="77777777" w:rsidR="00D9640C" w:rsidRDefault="00D9640C" w:rsidP="006A5012">
      <w:pPr>
        <w:spacing w:after="0" w:line="240" w:lineRule="auto"/>
        <w:ind w:left="112"/>
        <w:jc w:val="both"/>
        <w:rPr>
          <w:rFonts w:eastAsia="Times New Roman" w:cs="Times New Roman"/>
          <w:sz w:val="24"/>
          <w:szCs w:val="24"/>
        </w:rPr>
      </w:pPr>
    </w:p>
    <w:p w14:paraId="1E0A6DD2" w14:textId="023C1E09" w:rsidR="00A55EED" w:rsidRPr="00397AF6" w:rsidRDefault="003C1173" w:rsidP="00E639FF">
      <w:pPr>
        <w:spacing w:before="240" w:after="120" w:line="240" w:lineRule="auto"/>
        <w:ind w:left="115"/>
        <w:jc w:val="both"/>
        <w:rPr>
          <w:rFonts w:eastAsia="Times New Roman" w:cs="Times New Roman"/>
          <w:b/>
          <w:bCs/>
          <w:sz w:val="24"/>
          <w:szCs w:val="24"/>
        </w:rPr>
      </w:pPr>
      <w:r w:rsidRPr="00397AF6">
        <w:rPr>
          <w:rFonts w:eastAsia="Times New Roman" w:cs="Times New Roman"/>
          <w:b/>
          <w:bCs/>
          <w:sz w:val="24"/>
          <w:szCs w:val="24"/>
        </w:rPr>
        <w:t>DESCRIPTION</w:t>
      </w:r>
      <w:r w:rsidR="00A55EED">
        <w:rPr>
          <w:rFonts w:eastAsia="Times New Roman" w:cs="Times New Roman"/>
          <w:b/>
          <w:bCs/>
          <w:sz w:val="24"/>
          <w:szCs w:val="24"/>
        </w:rPr>
        <w:t>:</w:t>
      </w:r>
    </w:p>
    <w:p w14:paraId="1C069DD7" w14:textId="076528E7" w:rsidR="007F0872" w:rsidRPr="00D9640C" w:rsidRDefault="00CF3CF9" w:rsidP="006A5012">
      <w:pPr>
        <w:spacing w:after="0" w:line="240" w:lineRule="auto"/>
        <w:ind w:left="102" w:firstLine="5"/>
        <w:jc w:val="both"/>
        <w:rPr>
          <w:rFonts w:eastAsia="Times New Roman" w:cs="Times New Roman"/>
          <w:sz w:val="24"/>
          <w:szCs w:val="24"/>
        </w:rPr>
      </w:pPr>
      <w:r w:rsidRPr="00D9640C">
        <w:rPr>
          <w:rFonts w:eastAsia="Times New Roman" w:cs="Times New Roman"/>
          <w:sz w:val="24"/>
          <w:szCs w:val="24"/>
        </w:rPr>
        <w:t>Perform</w:t>
      </w:r>
      <w:r w:rsidR="00DE3608">
        <w:rPr>
          <w:rFonts w:eastAsia="Times New Roman" w:cs="Times New Roman"/>
          <w:sz w:val="24"/>
          <w:szCs w:val="24"/>
        </w:rPr>
        <w:t>s</w:t>
      </w:r>
      <w:r w:rsidRPr="00D9640C">
        <w:rPr>
          <w:rFonts w:eastAsia="Times New Roman" w:cs="Times New Roman"/>
          <w:spacing w:val="-18"/>
          <w:sz w:val="24"/>
          <w:szCs w:val="24"/>
        </w:rPr>
        <w:t xml:space="preserve"> </w:t>
      </w:r>
      <w:r w:rsidRPr="00D9640C">
        <w:rPr>
          <w:rFonts w:eastAsia="Times New Roman" w:cs="Times New Roman"/>
          <w:sz w:val="24"/>
          <w:szCs w:val="24"/>
        </w:rPr>
        <w:t>skilled</w:t>
      </w:r>
      <w:r w:rsidRPr="00D9640C">
        <w:rPr>
          <w:rFonts w:eastAsia="Times New Roman" w:cs="Times New Roman"/>
          <w:spacing w:val="-4"/>
          <w:sz w:val="24"/>
          <w:szCs w:val="24"/>
        </w:rPr>
        <w:t xml:space="preserve"> </w:t>
      </w:r>
      <w:r w:rsidRPr="00D9640C">
        <w:rPr>
          <w:rFonts w:eastAsia="Times New Roman" w:cs="Times New Roman"/>
          <w:sz w:val="24"/>
          <w:szCs w:val="24"/>
        </w:rPr>
        <w:t>to</w:t>
      </w:r>
      <w:r w:rsidRPr="00D9640C">
        <w:rPr>
          <w:rFonts w:eastAsia="Times New Roman" w:cs="Times New Roman"/>
          <w:spacing w:val="7"/>
          <w:sz w:val="24"/>
          <w:szCs w:val="24"/>
        </w:rPr>
        <w:t xml:space="preserve"> </w:t>
      </w:r>
      <w:r w:rsidRPr="00D9640C">
        <w:rPr>
          <w:rFonts w:eastAsia="Times New Roman" w:cs="Times New Roman"/>
          <w:sz w:val="24"/>
          <w:szCs w:val="24"/>
        </w:rPr>
        <w:t>highly</w:t>
      </w:r>
      <w:r w:rsidR="003B50CC">
        <w:rPr>
          <w:rFonts w:eastAsia="Times New Roman" w:cs="Times New Roman"/>
          <w:spacing w:val="-7"/>
          <w:sz w:val="24"/>
          <w:szCs w:val="24"/>
        </w:rPr>
        <w:t>-</w:t>
      </w:r>
      <w:r w:rsidRPr="00D9640C">
        <w:rPr>
          <w:rFonts w:eastAsia="Times New Roman" w:cs="Times New Roman"/>
          <w:sz w:val="24"/>
          <w:szCs w:val="24"/>
        </w:rPr>
        <w:t>skilled</w:t>
      </w:r>
      <w:r w:rsidRPr="00D9640C">
        <w:rPr>
          <w:rFonts w:eastAsia="Times New Roman" w:cs="Times New Roman"/>
          <w:spacing w:val="-5"/>
          <w:sz w:val="24"/>
          <w:szCs w:val="24"/>
        </w:rPr>
        <w:t xml:space="preserve"> </w:t>
      </w:r>
      <w:r w:rsidRPr="00D9640C">
        <w:rPr>
          <w:rFonts w:eastAsia="Times New Roman" w:cs="Times New Roman"/>
          <w:sz w:val="24"/>
          <w:szCs w:val="24"/>
        </w:rPr>
        <w:t>duties</w:t>
      </w:r>
      <w:r w:rsidRPr="00D9640C">
        <w:rPr>
          <w:rFonts w:eastAsia="Times New Roman" w:cs="Times New Roman"/>
          <w:spacing w:val="-7"/>
          <w:sz w:val="24"/>
          <w:szCs w:val="24"/>
        </w:rPr>
        <w:t xml:space="preserve"> </w:t>
      </w:r>
      <w:r w:rsidRPr="00D9640C">
        <w:rPr>
          <w:rFonts w:eastAsia="Times New Roman" w:cs="Times New Roman"/>
          <w:sz w:val="24"/>
          <w:szCs w:val="24"/>
        </w:rPr>
        <w:t>providing</w:t>
      </w:r>
      <w:r w:rsidRPr="00D9640C">
        <w:rPr>
          <w:rFonts w:eastAsia="Times New Roman" w:cs="Times New Roman"/>
          <w:spacing w:val="-13"/>
          <w:sz w:val="24"/>
          <w:szCs w:val="24"/>
        </w:rPr>
        <w:t xml:space="preserve"> </w:t>
      </w:r>
      <w:r w:rsidRPr="00D9640C">
        <w:rPr>
          <w:rFonts w:eastAsia="Times New Roman" w:cs="Times New Roman"/>
          <w:sz w:val="24"/>
          <w:szCs w:val="24"/>
        </w:rPr>
        <w:t>water</w:t>
      </w:r>
      <w:r w:rsidRPr="00D9640C">
        <w:rPr>
          <w:rFonts w:eastAsia="Times New Roman" w:cs="Times New Roman"/>
          <w:spacing w:val="-8"/>
          <w:sz w:val="24"/>
          <w:szCs w:val="24"/>
        </w:rPr>
        <w:t xml:space="preserve"> </w:t>
      </w:r>
      <w:r w:rsidRPr="00D9640C">
        <w:rPr>
          <w:rFonts w:eastAsia="Times New Roman" w:cs="Times New Roman"/>
          <w:sz w:val="24"/>
          <w:szCs w:val="24"/>
        </w:rPr>
        <w:t>resource</w:t>
      </w:r>
      <w:r w:rsidRPr="00D9640C">
        <w:rPr>
          <w:rFonts w:eastAsia="Times New Roman" w:cs="Times New Roman"/>
          <w:spacing w:val="-15"/>
          <w:sz w:val="24"/>
          <w:szCs w:val="24"/>
        </w:rPr>
        <w:t xml:space="preserve"> </w:t>
      </w:r>
      <w:r w:rsidRPr="00D9640C">
        <w:rPr>
          <w:rFonts w:eastAsia="Times New Roman" w:cs="Times New Roman"/>
          <w:sz w:val="24"/>
          <w:szCs w:val="24"/>
        </w:rPr>
        <w:t>management,</w:t>
      </w:r>
      <w:r w:rsidRPr="00D9640C">
        <w:rPr>
          <w:rFonts w:eastAsia="Times New Roman" w:cs="Times New Roman"/>
          <w:spacing w:val="-14"/>
          <w:sz w:val="24"/>
          <w:szCs w:val="24"/>
        </w:rPr>
        <w:t xml:space="preserve"> </w:t>
      </w:r>
      <w:r w:rsidRPr="00D9640C">
        <w:rPr>
          <w:rFonts w:eastAsia="Times New Roman" w:cs="Times New Roman"/>
          <w:sz w:val="24"/>
          <w:szCs w:val="24"/>
        </w:rPr>
        <w:t>protection</w:t>
      </w:r>
      <w:r w:rsidRPr="00D9640C">
        <w:rPr>
          <w:rFonts w:eastAsia="Times New Roman" w:cs="Times New Roman"/>
          <w:spacing w:val="-17"/>
          <w:sz w:val="24"/>
          <w:szCs w:val="24"/>
        </w:rPr>
        <w:t xml:space="preserve"> </w:t>
      </w:r>
      <w:r w:rsidRPr="00D9640C">
        <w:rPr>
          <w:rFonts w:eastAsia="Times New Roman" w:cs="Times New Roman"/>
          <w:sz w:val="24"/>
          <w:szCs w:val="24"/>
        </w:rPr>
        <w:t>and planning</w:t>
      </w:r>
      <w:r w:rsidRPr="00D9640C">
        <w:rPr>
          <w:rFonts w:eastAsia="Times New Roman" w:cs="Times New Roman"/>
          <w:spacing w:val="-23"/>
          <w:sz w:val="24"/>
          <w:szCs w:val="24"/>
        </w:rPr>
        <w:t xml:space="preserve"> </w:t>
      </w:r>
      <w:r w:rsidRPr="00D9640C">
        <w:rPr>
          <w:rFonts w:eastAsia="Times New Roman" w:cs="Times New Roman"/>
          <w:sz w:val="24"/>
          <w:szCs w:val="24"/>
        </w:rPr>
        <w:t>as</w:t>
      </w:r>
      <w:r w:rsidRPr="00D9640C">
        <w:rPr>
          <w:rFonts w:eastAsia="Times New Roman" w:cs="Times New Roman"/>
          <w:spacing w:val="-1"/>
          <w:sz w:val="24"/>
          <w:szCs w:val="24"/>
        </w:rPr>
        <w:t xml:space="preserve"> </w:t>
      </w:r>
      <w:r w:rsidRPr="00D9640C">
        <w:rPr>
          <w:rFonts w:eastAsia="Times New Roman" w:cs="Times New Roman"/>
          <w:sz w:val="24"/>
          <w:szCs w:val="24"/>
        </w:rPr>
        <w:t>it</w:t>
      </w:r>
      <w:r w:rsidRPr="00D9640C">
        <w:rPr>
          <w:rFonts w:eastAsia="Times New Roman" w:cs="Times New Roman"/>
          <w:spacing w:val="2"/>
          <w:sz w:val="24"/>
          <w:szCs w:val="24"/>
        </w:rPr>
        <w:t xml:space="preserve"> </w:t>
      </w:r>
      <w:r w:rsidRPr="00D9640C">
        <w:rPr>
          <w:rFonts w:eastAsia="Times New Roman" w:cs="Times New Roman"/>
          <w:sz w:val="24"/>
          <w:szCs w:val="24"/>
        </w:rPr>
        <w:t>relates</w:t>
      </w:r>
      <w:r w:rsidRPr="00D9640C">
        <w:rPr>
          <w:rFonts w:eastAsia="Times New Roman" w:cs="Times New Roman"/>
          <w:spacing w:val="-9"/>
          <w:sz w:val="24"/>
          <w:szCs w:val="24"/>
        </w:rPr>
        <w:t xml:space="preserve"> </w:t>
      </w:r>
      <w:r w:rsidRPr="00D9640C">
        <w:rPr>
          <w:rFonts w:eastAsia="Times New Roman" w:cs="Times New Roman"/>
          <w:sz w:val="24"/>
          <w:szCs w:val="24"/>
        </w:rPr>
        <w:t>to</w:t>
      </w:r>
      <w:r w:rsidRPr="00D9640C">
        <w:rPr>
          <w:rFonts w:eastAsia="Times New Roman" w:cs="Times New Roman"/>
          <w:spacing w:val="1"/>
          <w:sz w:val="24"/>
          <w:szCs w:val="24"/>
        </w:rPr>
        <w:t xml:space="preserve"> </w:t>
      </w:r>
      <w:r w:rsidRPr="00D9640C">
        <w:rPr>
          <w:rFonts w:eastAsia="Times New Roman" w:cs="Times New Roman"/>
          <w:sz w:val="24"/>
          <w:szCs w:val="24"/>
        </w:rPr>
        <w:t>the</w:t>
      </w:r>
      <w:r w:rsidRPr="00D9640C">
        <w:rPr>
          <w:rFonts w:eastAsia="Times New Roman" w:cs="Times New Roman"/>
          <w:spacing w:val="-3"/>
          <w:sz w:val="24"/>
          <w:szCs w:val="24"/>
        </w:rPr>
        <w:t xml:space="preserve"> </w:t>
      </w:r>
      <w:r w:rsidRPr="00D9640C">
        <w:rPr>
          <w:rFonts w:eastAsia="Times New Roman" w:cs="Times New Roman"/>
          <w:sz w:val="24"/>
          <w:szCs w:val="24"/>
        </w:rPr>
        <w:t>implementation</w:t>
      </w:r>
      <w:r w:rsidRPr="00D9640C">
        <w:rPr>
          <w:rFonts w:eastAsia="Times New Roman" w:cs="Times New Roman"/>
          <w:spacing w:val="-22"/>
          <w:sz w:val="24"/>
          <w:szCs w:val="24"/>
        </w:rPr>
        <w:t xml:space="preserve"> </w:t>
      </w:r>
      <w:r w:rsidRPr="00D9640C">
        <w:rPr>
          <w:rFonts w:eastAsia="Times New Roman" w:cs="Times New Roman"/>
          <w:sz w:val="24"/>
          <w:szCs w:val="24"/>
        </w:rPr>
        <w:t>of</w:t>
      </w:r>
      <w:r w:rsidRPr="00D9640C">
        <w:rPr>
          <w:rFonts w:eastAsia="Times New Roman" w:cs="Times New Roman"/>
          <w:spacing w:val="3"/>
          <w:sz w:val="24"/>
          <w:szCs w:val="24"/>
        </w:rPr>
        <w:t xml:space="preserve"> </w:t>
      </w:r>
      <w:r w:rsidRPr="00D9640C">
        <w:rPr>
          <w:rFonts w:eastAsia="Times New Roman" w:cs="Times New Roman"/>
          <w:sz w:val="24"/>
          <w:szCs w:val="24"/>
        </w:rPr>
        <w:t>District's</w:t>
      </w:r>
      <w:r w:rsidRPr="00D9640C">
        <w:rPr>
          <w:rFonts w:eastAsia="Times New Roman" w:cs="Times New Roman"/>
          <w:spacing w:val="27"/>
          <w:sz w:val="24"/>
          <w:szCs w:val="24"/>
        </w:rPr>
        <w:t xml:space="preserve"> </w:t>
      </w:r>
      <w:r w:rsidRPr="00D9640C">
        <w:rPr>
          <w:rFonts w:eastAsia="Times New Roman" w:cs="Times New Roman"/>
          <w:sz w:val="24"/>
          <w:szCs w:val="24"/>
        </w:rPr>
        <w:t>Watershed</w:t>
      </w:r>
      <w:r w:rsidRPr="00D9640C">
        <w:rPr>
          <w:rFonts w:eastAsia="Times New Roman" w:cs="Times New Roman"/>
          <w:spacing w:val="-14"/>
          <w:sz w:val="24"/>
          <w:szCs w:val="24"/>
        </w:rPr>
        <w:t xml:space="preserve"> </w:t>
      </w:r>
      <w:r w:rsidRPr="00D9640C">
        <w:rPr>
          <w:rFonts w:eastAsia="Times New Roman" w:cs="Times New Roman"/>
          <w:sz w:val="24"/>
          <w:szCs w:val="24"/>
        </w:rPr>
        <w:t>Management</w:t>
      </w:r>
      <w:r w:rsidRPr="00D9640C">
        <w:rPr>
          <w:rFonts w:eastAsia="Times New Roman" w:cs="Times New Roman"/>
          <w:spacing w:val="-14"/>
          <w:sz w:val="24"/>
          <w:szCs w:val="24"/>
        </w:rPr>
        <w:t xml:space="preserve"> </w:t>
      </w:r>
      <w:r w:rsidRPr="00D9640C">
        <w:rPr>
          <w:rFonts w:eastAsia="Times New Roman" w:cs="Times New Roman"/>
          <w:sz w:val="24"/>
          <w:szCs w:val="24"/>
        </w:rPr>
        <w:t>Plan.</w:t>
      </w:r>
      <w:r w:rsidR="00DE3608">
        <w:rPr>
          <w:rFonts w:eastAsia="Times New Roman" w:cs="Times New Roman"/>
          <w:sz w:val="24"/>
          <w:szCs w:val="24"/>
        </w:rPr>
        <w:t xml:space="preserve"> </w:t>
      </w:r>
      <w:r w:rsidRPr="00D9640C">
        <w:rPr>
          <w:rFonts w:eastAsia="Times New Roman" w:cs="Times New Roman"/>
          <w:sz w:val="24"/>
          <w:szCs w:val="24"/>
        </w:rPr>
        <w:t>Responsible</w:t>
      </w:r>
      <w:r w:rsidRPr="00D9640C">
        <w:rPr>
          <w:rFonts w:eastAsia="Times New Roman" w:cs="Times New Roman"/>
          <w:spacing w:val="-17"/>
          <w:sz w:val="24"/>
          <w:szCs w:val="24"/>
        </w:rPr>
        <w:t xml:space="preserve"> </w:t>
      </w:r>
      <w:r w:rsidRPr="00D9640C">
        <w:rPr>
          <w:rFonts w:eastAsia="Times New Roman" w:cs="Times New Roman"/>
          <w:sz w:val="24"/>
          <w:szCs w:val="24"/>
        </w:rPr>
        <w:t>for</w:t>
      </w:r>
      <w:r w:rsidRPr="00D9640C">
        <w:rPr>
          <w:rFonts w:eastAsia="Times New Roman" w:cs="Times New Roman"/>
          <w:spacing w:val="-4"/>
          <w:sz w:val="24"/>
          <w:szCs w:val="24"/>
        </w:rPr>
        <w:t xml:space="preserve"> </w:t>
      </w:r>
      <w:r w:rsidRPr="00D9640C">
        <w:rPr>
          <w:rFonts w:eastAsia="Times New Roman" w:cs="Times New Roman"/>
          <w:sz w:val="24"/>
          <w:szCs w:val="24"/>
        </w:rPr>
        <w:t>the</w:t>
      </w:r>
      <w:r w:rsidRPr="00D9640C">
        <w:rPr>
          <w:rFonts w:eastAsia="Times New Roman" w:cs="Times New Roman"/>
          <w:spacing w:val="2"/>
          <w:sz w:val="24"/>
          <w:szCs w:val="24"/>
        </w:rPr>
        <w:t xml:space="preserve"> </w:t>
      </w:r>
      <w:r w:rsidRPr="00D9640C">
        <w:rPr>
          <w:rFonts w:eastAsia="Times New Roman" w:cs="Times New Roman"/>
          <w:w w:val="98"/>
          <w:sz w:val="24"/>
          <w:szCs w:val="24"/>
        </w:rPr>
        <w:t>development</w:t>
      </w:r>
      <w:r w:rsidR="00D76738">
        <w:rPr>
          <w:rFonts w:eastAsia="Times New Roman" w:cs="Times New Roman"/>
          <w:w w:val="98"/>
          <w:sz w:val="24"/>
          <w:szCs w:val="24"/>
        </w:rPr>
        <w:t xml:space="preserve">, </w:t>
      </w:r>
      <w:r w:rsidRPr="00D9640C">
        <w:rPr>
          <w:rFonts w:eastAsia="Times New Roman" w:cs="Times New Roman"/>
          <w:sz w:val="24"/>
          <w:szCs w:val="24"/>
        </w:rPr>
        <w:t>implementation</w:t>
      </w:r>
      <w:r w:rsidR="00D76738">
        <w:rPr>
          <w:rFonts w:eastAsia="Times New Roman" w:cs="Times New Roman"/>
          <w:sz w:val="24"/>
          <w:szCs w:val="24"/>
        </w:rPr>
        <w:t>, and promotion</w:t>
      </w:r>
      <w:r w:rsidRPr="00D9640C">
        <w:rPr>
          <w:rFonts w:eastAsia="Times New Roman" w:cs="Times New Roman"/>
          <w:spacing w:val="-22"/>
          <w:sz w:val="24"/>
          <w:szCs w:val="24"/>
        </w:rPr>
        <w:t xml:space="preserve"> </w:t>
      </w:r>
      <w:r w:rsidRPr="00D9640C">
        <w:rPr>
          <w:rFonts w:eastAsia="Times New Roman" w:cs="Times New Roman"/>
          <w:sz w:val="24"/>
          <w:szCs w:val="24"/>
        </w:rPr>
        <w:t>of</w:t>
      </w:r>
      <w:r w:rsidRPr="00D9640C">
        <w:rPr>
          <w:rFonts w:eastAsia="Times New Roman" w:cs="Times New Roman"/>
          <w:spacing w:val="1"/>
          <w:sz w:val="24"/>
          <w:szCs w:val="24"/>
        </w:rPr>
        <w:t xml:space="preserve"> </w:t>
      </w:r>
      <w:r w:rsidRPr="00D9640C">
        <w:rPr>
          <w:rFonts w:eastAsia="Times New Roman" w:cs="Times New Roman"/>
          <w:sz w:val="24"/>
          <w:szCs w:val="24"/>
        </w:rPr>
        <w:t>watershed projects</w:t>
      </w:r>
      <w:r w:rsidRPr="00D9640C">
        <w:rPr>
          <w:rFonts w:eastAsia="Times New Roman" w:cs="Times New Roman"/>
          <w:spacing w:val="-19"/>
          <w:sz w:val="24"/>
          <w:szCs w:val="24"/>
        </w:rPr>
        <w:t xml:space="preserve"> </w:t>
      </w:r>
      <w:r w:rsidRPr="00D9640C">
        <w:rPr>
          <w:rFonts w:eastAsia="Times New Roman" w:cs="Times New Roman"/>
          <w:sz w:val="24"/>
          <w:szCs w:val="24"/>
        </w:rPr>
        <w:t>and</w:t>
      </w:r>
      <w:r w:rsidRPr="00D9640C">
        <w:rPr>
          <w:rFonts w:eastAsia="Times New Roman" w:cs="Times New Roman"/>
          <w:spacing w:val="-1"/>
          <w:sz w:val="24"/>
          <w:szCs w:val="24"/>
        </w:rPr>
        <w:t xml:space="preserve"> </w:t>
      </w:r>
      <w:r w:rsidRPr="00D9640C">
        <w:rPr>
          <w:rFonts w:eastAsia="Times New Roman" w:cs="Times New Roman"/>
          <w:sz w:val="24"/>
          <w:szCs w:val="24"/>
        </w:rPr>
        <w:t>the</w:t>
      </w:r>
      <w:r w:rsidRPr="00D9640C">
        <w:rPr>
          <w:rFonts w:eastAsia="Times New Roman" w:cs="Times New Roman"/>
          <w:spacing w:val="-4"/>
          <w:sz w:val="24"/>
          <w:szCs w:val="24"/>
        </w:rPr>
        <w:t xml:space="preserve"> </w:t>
      </w:r>
      <w:r w:rsidRPr="00D9640C">
        <w:rPr>
          <w:rFonts w:eastAsia="Times New Roman" w:cs="Times New Roman"/>
          <w:sz w:val="24"/>
          <w:szCs w:val="24"/>
        </w:rPr>
        <w:t>oversight</w:t>
      </w:r>
      <w:r w:rsidRPr="00D9640C">
        <w:rPr>
          <w:rFonts w:eastAsia="Times New Roman" w:cs="Times New Roman"/>
          <w:spacing w:val="-10"/>
          <w:sz w:val="24"/>
          <w:szCs w:val="24"/>
        </w:rPr>
        <w:t xml:space="preserve"> </w:t>
      </w:r>
      <w:r w:rsidRPr="00D9640C">
        <w:rPr>
          <w:rFonts w:eastAsia="Times New Roman" w:cs="Times New Roman"/>
          <w:sz w:val="24"/>
          <w:szCs w:val="24"/>
        </w:rPr>
        <w:t>of</w:t>
      </w:r>
      <w:r w:rsidRPr="00D9640C">
        <w:rPr>
          <w:rFonts w:eastAsia="Times New Roman" w:cs="Times New Roman"/>
          <w:spacing w:val="-1"/>
          <w:sz w:val="24"/>
          <w:szCs w:val="24"/>
        </w:rPr>
        <w:t xml:space="preserve"> </w:t>
      </w:r>
      <w:r w:rsidRPr="00D9640C">
        <w:rPr>
          <w:rFonts w:eastAsia="Times New Roman" w:cs="Times New Roman"/>
          <w:sz w:val="24"/>
          <w:szCs w:val="24"/>
        </w:rPr>
        <w:t>capital</w:t>
      </w:r>
      <w:r w:rsidRPr="00D9640C">
        <w:rPr>
          <w:rFonts w:eastAsia="Times New Roman" w:cs="Times New Roman"/>
          <w:spacing w:val="-8"/>
          <w:sz w:val="24"/>
          <w:szCs w:val="24"/>
        </w:rPr>
        <w:t xml:space="preserve"> </w:t>
      </w:r>
      <w:r w:rsidRPr="00D9640C">
        <w:rPr>
          <w:rFonts w:eastAsia="Times New Roman" w:cs="Times New Roman"/>
          <w:sz w:val="24"/>
          <w:szCs w:val="24"/>
        </w:rPr>
        <w:t>projects.</w:t>
      </w:r>
      <w:r w:rsidRPr="00D9640C">
        <w:rPr>
          <w:rFonts w:eastAsia="Times New Roman" w:cs="Times New Roman"/>
          <w:spacing w:val="48"/>
          <w:sz w:val="24"/>
          <w:szCs w:val="24"/>
        </w:rPr>
        <w:t xml:space="preserve"> </w:t>
      </w:r>
      <w:r w:rsidRPr="00D9640C">
        <w:rPr>
          <w:rFonts w:eastAsia="Times New Roman" w:cs="Times New Roman"/>
          <w:sz w:val="24"/>
          <w:szCs w:val="24"/>
        </w:rPr>
        <w:t>Implements</w:t>
      </w:r>
      <w:r w:rsidRPr="00D9640C">
        <w:rPr>
          <w:rFonts w:eastAsia="Times New Roman" w:cs="Times New Roman"/>
          <w:spacing w:val="-11"/>
          <w:sz w:val="24"/>
          <w:szCs w:val="24"/>
        </w:rPr>
        <w:t xml:space="preserve"> </w:t>
      </w:r>
      <w:r w:rsidRPr="00D9640C">
        <w:rPr>
          <w:rFonts w:eastAsia="Times New Roman" w:cs="Times New Roman"/>
          <w:sz w:val="24"/>
          <w:szCs w:val="24"/>
        </w:rPr>
        <w:t>projects</w:t>
      </w:r>
      <w:r w:rsidRPr="00D9640C">
        <w:rPr>
          <w:rFonts w:eastAsia="Times New Roman" w:cs="Times New Roman"/>
          <w:spacing w:val="-11"/>
          <w:sz w:val="24"/>
          <w:szCs w:val="24"/>
        </w:rPr>
        <w:t xml:space="preserve"> </w:t>
      </w:r>
      <w:r w:rsidRPr="00D9640C">
        <w:rPr>
          <w:rFonts w:eastAsia="Times New Roman" w:cs="Times New Roman"/>
          <w:sz w:val="24"/>
          <w:szCs w:val="24"/>
        </w:rPr>
        <w:t>that</w:t>
      </w:r>
      <w:r w:rsidRPr="00D9640C">
        <w:rPr>
          <w:rFonts w:eastAsia="Times New Roman" w:cs="Times New Roman"/>
          <w:spacing w:val="-5"/>
          <w:sz w:val="24"/>
          <w:szCs w:val="24"/>
        </w:rPr>
        <w:t xml:space="preserve"> </w:t>
      </w:r>
      <w:r w:rsidRPr="00D9640C">
        <w:rPr>
          <w:rFonts w:eastAsia="Times New Roman" w:cs="Times New Roman"/>
          <w:sz w:val="24"/>
          <w:szCs w:val="24"/>
        </w:rPr>
        <w:t>address</w:t>
      </w:r>
      <w:r w:rsidRPr="00D9640C">
        <w:rPr>
          <w:rFonts w:eastAsia="Times New Roman" w:cs="Times New Roman"/>
          <w:spacing w:val="-4"/>
          <w:sz w:val="24"/>
          <w:szCs w:val="24"/>
        </w:rPr>
        <w:t xml:space="preserve"> </w:t>
      </w:r>
      <w:r w:rsidRPr="00D9640C">
        <w:rPr>
          <w:rFonts w:eastAsia="Times New Roman" w:cs="Times New Roman"/>
          <w:sz w:val="24"/>
          <w:szCs w:val="24"/>
        </w:rPr>
        <w:t>water</w:t>
      </w:r>
      <w:r w:rsidRPr="00D9640C">
        <w:rPr>
          <w:rFonts w:eastAsia="Times New Roman" w:cs="Times New Roman"/>
          <w:spacing w:val="-8"/>
          <w:sz w:val="24"/>
          <w:szCs w:val="24"/>
        </w:rPr>
        <w:t xml:space="preserve"> </w:t>
      </w:r>
      <w:r w:rsidRPr="00D9640C">
        <w:rPr>
          <w:rFonts w:eastAsia="Times New Roman" w:cs="Times New Roman"/>
          <w:sz w:val="24"/>
          <w:szCs w:val="24"/>
        </w:rPr>
        <w:t>quality</w:t>
      </w:r>
      <w:r w:rsidRPr="00D9640C">
        <w:rPr>
          <w:rFonts w:eastAsia="Times New Roman" w:cs="Times New Roman"/>
          <w:spacing w:val="-4"/>
          <w:sz w:val="24"/>
          <w:szCs w:val="24"/>
        </w:rPr>
        <w:t xml:space="preserve"> </w:t>
      </w:r>
      <w:r w:rsidRPr="00D9640C">
        <w:rPr>
          <w:rFonts w:eastAsia="Times New Roman" w:cs="Times New Roman"/>
          <w:sz w:val="24"/>
          <w:szCs w:val="24"/>
        </w:rPr>
        <w:t>and flood</w:t>
      </w:r>
      <w:r w:rsidRPr="00D9640C">
        <w:rPr>
          <w:rFonts w:eastAsia="Times New Roman" w:cs="Times New Roman"/>
          <w:spacing w:val="-9"/>
          <w:sz w:val="24"/>
          <w:szCs w:val="24"/>
        </w:rPr>
        <w:t xml:space="preserve"> </w:t>
      </w:r>
      <w:r w:rsidRPr="00D9640C">
        <w:rPr>
          <w:rFonts w:eastAsia="Times New Roman" w:cs="Times New Roman"/>
          <w:sz w:val="24"/>
          <w:szCs w:val="24"/>
        </w:rPr>
        <w:t>control</w:t>
      </w:r>
      <w:r w:rsidRPr="00D9640C">
        <w:rPr>
          <w:rFonts w:eastAsia="Times New Roman" w:cs="Times New Roman"/>
          <w:spacing w:val="-7"/>
          <w:sz w:val="24"/>
          <w:szCs w:val="24"/>
        </w:rPr>
        <w:t xml:space="preserve"> </w:t>
      </w:r>
      <w:r w:rsidRPr="00D9640C">
        <w:rPr>
          <w:rFonts w:eastAsia="Times New Roman" w:cs="Times New Roman"/>
          <w:sz w:val="24"/>
          <w:szCs w:val="24"/>
        </w:rPr>
        <w:t>issues.</w:t>
      </w:r>
      <w:r w:rsidRPr="00D9640C">
        <w:rPr>
          <w:rFonts w:eastAsia="Times New Roman" w:cs="Times New Roman"/>
          <w:spacing w:val="50"/>
          <w:sz w:val="24"/>
          <w:szCs w:val="24"/>
        </w:rPr>
        <w:t xml:space="preserve"> </w:t>
      </w:r>
      <w:r w:rsidRPr="00D9640C">
        <w:rPr>
          <w:rFonts w:eastAsia="Times New Roman" w:cs="Times New Roman"/>
          <w:sz w:val="24"/>
          <w:szCs w:val="24"/>
        </w:rPr>
        <w:t>Coordinates</w:t>
      </w:r>
      <w:r w:rsidRPr="00D9640C">
        <w:rPr>
          <w:rFonts w:eastAsia="Times New Roman" w:cs="Times New Roman"/>
          <w:spacing w:val="-14"/>
          <w:sz w:val="24"/>
          <w:szCs w:val="24"/>
        </w:rPr>
        <w:t xml:space="preserve"> </w:t>
      </w:r>
      <w:r w:rsidRPr="00D9640C">
        <w:rPr>
          <w:rFonts w:eastAsia="Times New Roman" w:cs="Times New Roman"/>
          <w:sz w:val="24"/>
          <w:szCs w:val="24"/>
        </w:rPr>
        <w:t>watershed</w:t>
      </w:r>
      <w:r w:rsidRPr="00D9640C">
        <w:rPr>
          <w:rFonts w:eastAsia="Times New Roman" w:cs="Times New Roman"/>
          <w:spacing w:val="-13"/>
          <w:sz w:val="24"/>
          <w:szCs w:val="24"/>
        </w:rPr>
        <w:t xml:space="preserve"> </w:t>
      </w:r>
      <w:r w:rsidRPr="00D9640C">
        <w:rPr>
          <w:rFonts w:eastAsia="Times New Roman" w:cs="Times New Roman"/>
          <w:sz w:val="24"/>
          <w:szCs w:val="24"/>
        </w:rPr>
        <w:t>management</w:t>
      </w:r>
      <w:r w:rsidRPr="00D9640C">
        <w:rPr>
          <w:rFonts w:eastAsia="Times New Roman" w:cs="Times New Roman"/>
          <w:spacing w:val="-21"/>
          <w:sz w:val="24"/>
          <w:szCs w:val="24"/>
        </w:rPr>
        <w:t xml:space="preserve"> </w:t>
      </w:r>
      <w:r w:rsidRPr="00D9640C">
        <w:rPr>
          <w:rFonts w:eastAsia="Times New Roman" w:cs="Times New Roman"/>
          <w:sz w:val="24"/>
          <w:szCs w:val="24"/>
        </w:rPr>
        <w:t>activities</w:t>
      </w:r>
      <w:r w:rsidRPr="00D9640C">
        <w:rPr>
          <w:rFonts w:eastAsia="Times New Roman" w:cs="Times New Roman"/>
          <w:spacing w:val="-3"/>
          <w:sz w:val="24"/>
          <w:szCs w:val="24"/>
        </w:rPr>
        <w:t xml:space="preserve"> </w:t>
      </w:r>
      <w:r w:rsidRPr="00D9640C">
        <w:rPr>
          <w:rFonts w:eastAsia="Times New Roman" w:cs="Times New Roman"/>
          <w:sz w:val="24"/>
          <w:szCs w:val="24"/>
        </w:rPr>
        <w:t>involving</w:t>
      </w:r>
      <w:r w:rsidRPr="00D9640C">
        <w:rPr>
          <w:rFonts w:eastAsia="Times New Roman" w:cs="Times New Roman"/>
          <w:spacing w:val="-18"/>
          <w:sz w:val="24"/>
          <w:szCs w:val="24"/>
        </w:rPr>
        <w:t xml:space="preserve"> </w:t>
      </w:r>
      <w:r w:rsidRPr="00D9640C">
        <w:rPr>
          <w:rFonts w:eastAsia="Times New Roman" w:cs="Times New Roman"/>
          <w:sz w:val="24"/>
          <w:szCs w:val="24"/>
        </w:rPr>
        <w:t>other</w:t>
      </w:r>
      <w:r w:rsidRPr="00D9640C">
        <w:rPr>
          <w:rFonts w:eastAsia="Times New Roman" w:cs="Times New Roman"/>
          <w:spacing w:val="-13"/>
          <w:sz w:val="24"/>
          <w:szCs w:val="24"/>
        </w:rPr>
        <w:t xml:space="preserve"> </w:t>
      </w:r>
      <w:r w:rsidRPr="00D9640C">
        <w:rPr>
          <w:rFonts w:eastAsia="Times New Roman" w:cs="Times New Roman"/>
          <w:sz w:val="24"/>
          <w:szCs w:val="24"/>
        </w:rPr>
        <w:t>local</w:t>
      </w:r>
      <w:r w:rsidRPr="00D9640C">
        <w:rPr>
          <w:rFonts w:eastAsia="Times New Roman" w:cs="Times New Roman"/>
          <w:spacing w:val="1"/>
          <w:sz w:val="24"/>
          <w:szCs w:val="24"/>
        </w:rPr>
        <w:t xml:space="preserve"> </w:t>
      </w:r>
      <w:r w:rsidRPr="00D9640C">
        <w:rPr>
          <w:rFonts w:eastAsia="Times New Roman" w:cs="Times New Roman"/>
          <w:sz w:val="24"/>
          <w:szCs w:val="24"/>
        </w:rPr>
        <w:t>units</w:t>
      </w:r>
      <w:r w:rsidRPr="00D9640C">
        <w:rPr>
          <w:rFonts w:eastAsia="Times New Roman" w:cs="Times New Roman"/>
          <w:spacing w:val="-11"/>
          <w:sz w:val="24"/>
          <w:szCs w:val="24"/>
        </w:rPr>
        <w:t xml:space="preserve"> </w:t>
      </w:r>
      <w:r w:rsidRPr="00D9640C">
        <w:rPr>
          <w:rFonts w:eastAsia="Times New Roman" w:cs="Times New Roman"/>
          <w:sz w:val="24"/>
          <w:szCs w:val="24"/>
        </w:rPr>
        <w:t>of government,</w:t>
      </w:r>
      <w:r w:rsidRPr="00D9640C">
        <w:rPr>
          <w:rFonts w:eastAsia="Times New Roman" w:cs="Times New Roman"/>
          <w:spacing w:val="-13"/>
          <w:sz w:val="24"/>
          <w:szCs w:val="24"/>
        </w:rPr>
        <w:t xml:space="preserve"> </w:t>
      </w:r>
      <w:r w:rsidR="00DC0114">
        <w:rPr>
          <w:rFonts w:eastAsia="Times New Roman" w:cs="Times New Roman"/>
          <w:spacing w:val="-13"/>
          <w:sz w:val="24"/>
          <w:szCs w:val="24"/>
        </w:rPr>
        <w:t>c</w:t>
      </w:r>
      <w:r w:rsidRPr="00D9640C">
        <w:rPr>
          <w:rFonts w:eastAsia="Times New Roman" w:cs="Times New Roman"/>
          <w:sz w:val="24"/>
          <w:szCs w:val="24"/>
        </w:rPr>
        <w:t>ity</w:t>
      </w:r>
      <w:r w:rsidRPr="00D9640C">
        <w:rPr>
          <w:rFonts w:eastAsia="Times New Roman" w:cs="Times New Roman"/>
          <w:spacing w:val="-7"/>
          <w:sz w:val="24"/>
          <w:szCs w:val="24"/>
        </w:rPr>
        <w:t xml:space="preserve"> </w:t>
      </w:r>
      <w:r w:rsidR="00DC0114">
        <w:rPr>
          <w:rFonts w:eastAsia="Times New Roman" w:cs="Times New Roman"/>
          <w:spacing w:val="-7"/>
          <w:sz w:val="24"/>
          <w:szCs w:val="24"/>
        </w:rPr>
        <w:t>d</w:t>
      </w:r>
      <w:r w:rsidRPr="00D9640C">
        <w:rPr>
          <w:rFonts w:eastAsia="Times New Roman" w:cs="Times New Roman"/>
          <w:sz w:val="24"/>
          <w:szCs w:val="24"/>
        </w:rPr>
        <w:t>epartments,</w:t>
      </w:r>
      <w:r w:rsidRPr="00D9640C">
        <w:rPr>
          <w:rFonts w:eastAsia="Times New Roman" w:cs="Times New Roman"/>
          <w:spacing w:val="-18"/>
          <w:sz w:val="24"/>
          <w:szCs w:val="24"/>
        </w:rPr>
        <w:t xml:space="preserve"> </w:t>
      </w:r>
      <w:r w:rsidRPr="00D9640C">
        <w:rPr>
          <w:rFonts w:eastAsia="Times New Roman" w:cs="Times New Roman"/>
          <w:sz w:val="24"/>
          <w:szCs w:val="24"/>
        </w:rPr>
        <w:t>agencies,</w:t>
      </w:r>
      <w:r w:rsidRPr="00D9640C">
        <w:rPr>
          <w:rFonts w:eastAsia="Times New Roman" w:cs="Times New Roman"/>
          <w:spacing w:val="-14"/>
          <w:sz w:val="24"/>
          <w:szCs w:val="24"/>
        </w:rPr>
        <w:t xml:space="preserve"> </w:t>
      </w:r>
      <w:r w:rsidRPr="00D9640C">
        <w:rPr>
          <w:rFonts w:eastAsia="Times New Roman" w:cs="Times New Roman"/>
          <w:sz w:val="24"/>
          <w:szCs w:val="24"/>
        </w:rPr>
        <w:t>and</w:t>
      </w:r>
      <w:r w:rsidRPr="00D9640C">
        <w:rPr>
          <w:rFonts w:eastAsia="Times New Roman" w:cs="Times New Roman"/>
          <w:spacing w:val="2"/>
          <w:sz w:val="24"/>
          <w:szCs w:val="24"/>
        </w:rPr>
        <w:t xml:space="preserve"> </w:t>
      </w:r>
      <w:r w:rsidRPr="00D9640C">
        <w:rPr>
          <w:rFonts w:eastAsia="Times New Roman" w:cs="Times New Roman"/>
          <w:sz w:val="24"/>
          <w:szCs w:val="24"/>
        </w:rPr>
        <w:t>private</w:t>
      </w:r>
      <w:r w:rsidRPr="00D9640C">
        <w:rPr>
          <w:rFonts w:eastAsia="Times New Roman" w:cs="Times New Roman"/>
          <w:spacing w:val="-16"/>
          <w:sz w:val="24"/>
          <w:szCs w:val="24"/>
        </w:rPr>
        <w:t xml:space="preserve"> </w:t>
      </w:r>
      <w:r w:rsidRPr="00D9640C">
        <w:rPr>
          <w:rFonts w:eastAsia="Times New Roman" w:cs="Times New Roman"/>
          <w:sz w:val="24"/>
          <w:szCs w:val="24"/>
        </w:rPr>
        <w:t>and</w:t>
      </w:r>
      <w:r w:rsidRPr="00D9640C">
        <w:rPr>
          <w:rFonts w:eastAsia="Times New Roman" w:cs="Times New Roman"/>
          <w:spacing w:val="-1"/>
          <w:sz w:val="24"/>
          <w:szCs w:val="24"/>
        </w:rPr>
        <w:t xml:space="preserve"> </w:t>
      </w:r>
      <w:r w:rsidRPr="00D9640C">
        <w:rPr>
          <w:rFonts w:eastAsia="Times New Roman" w:cs="Times New Roman"/>
          <w:sz w:val="24"/>
          <w:szCs w:val="24"/>
        </w:rPr>
        <w:t>non-profit</w:t>
      </w:r>
      <w:r w:rsidRPr="00D9640C">
        <w:rPr>
          <w:rFonts w:eastAsia="Times New Roman" w:cs="Times New Roman"/>
          <w:spacing w:val="-9"/>
          <w:sz w:val="24"/>
          <w:szCs w:val="24"/>
        </w:rPr>
        <w:t xml:space="preserve"> </w:t>
      </w:r>
      <w:r w:rsidRPr="00D9640C">
        <w:rPr>
          <w:rFonts w:eastAsia="Times New Roman" w:cs="Times New Roman"/>
          <w:sz w:val="24"/>
          <w:szCs w:val="24"/>
        </w:rPr>
        <w:t>sectors</w:t>
      </w:r>
      <w:r w:rsidRPr="00D9640C">
        <w:rPr>
          <w:rFonts w:eastAsia="Times New Roman" w:cs="Times New Roman"/>
          <w:spacing w:val="-6"/>
          <w:sz w:val="24"/>
          <w:szCs w:val="24"/>
        </w:rPr>
        <w:t xml:space="preserve"> </w:t>
      </w:r>
      <w:r w:rsidRPr="00D9640C">
        <w:rPr>
          <w:rFonts w:eastAsia="Times New Roman" w:cs="Times New Roman"/>
          <w:sz w:val="24"/>
          <w:szCs w:val="24"/>
        </w:rPr>
        <w:t>in</w:t>
      </w:r>
      <w:r w:rsidRPr="00D9640C">
        <w:rPr>
          <w:rFonts w:eastAsia="Times New Roman" w:cs="Times New Roman"/>
          <w:spacing w:val="-5"/>
          <w:sz w:val="24"/>
          <w:szCs w:val="24"/>
        </w:rPr>
        <w:t xml:space="preserve"> </w:t>
      </w:r>
      <w:r w:rsidRPr="00D9640C">
        <w:rPr>
          <w:rFonts w:eastAsia="Times New Roman" w:cs="Times New Roman"/>
          <w:sz w:val="24"/>
          <w:szCs w:val="24"/>
        </w:rPr>
        <w:t>the</w:t>
      </w:r>
      <w:r w:rsidRPr="00D9640C">
        <w:rPr>
          <w:rFonts w:eastAsia="Times New Roman" w:cs="Times New Roman"/>
          <w:spacing w:val="1"/>
          <w:sz w:val="24"/>
          <w:szCs w:val="24"/>
        </w:rPr>
        <w:t xml:space="preserve"> </w:t>
      </w:r>
      <w:r w:rsidRPr="00D9640C">
        <w:rPr>
          <w:rFonts w:eastAsia="Times New Roman" w:cs="Times New Roman"/>
          <w:sz w:val="24"/>
          <w:szCs w:val="24"/>
        </w:rPr>
        <w:t>Watershed.</w:t>
      </w:r>
      <w:r w:rsidR="003C1173">
        <w:rPr>
          <w:rFonts w:eastAsia="Times New Roman" w:cs="Times New Roman"/>
          <w:sz w:val="24"/>
          <w:szCs w:val="24"/>
        </w:rPr>
        <w:t xml:space="preserve"> Serve</w:t>
      </w:r>
      <w:r w:rsidR="00DE3608">
        <w:rPr>
          <w:rFonts w:eastAsia="Times New Roman" w:cs="Times New Roman"/>
          <w:sz w:val="24"/>
          <w:szCs w:val="24"/>
        </w:rPr>
        <w:t>s</w:t>
      </w:r>
      <w:r w:rsidR="003C1173">
        <w:rPr>
          <w:rFonts w:eastAsia="Times New Roman" w:cs="Times New Roman"/>
          <w:sz w:val="24"/>
          <w:szCs w:val="24"/>
        </w:rPr>
        <w:t xml:space="preserve"> as government liaison to work collaboratively toward mutual goals.</w:t>
      </w:r>
      <w:r w:rsidR="002D3E89" w:rsidRPr="002D3E89">
        <w:rPr>
          <w:rFonts w:cstheme="minorHAnsi"/>
        </w:rPr>
        <w:t xml:space="preserve"> </w:t>
      </w:r>
      <w:r w:rsidR="002D3E89" w:rsidRPr="001A1D0D">
        <w:rPr>
          <w:rFonts w:cstheme="minorHAnsi"/>
          <w:sz w:val="24"/>
          <w:szCs w:val="24"/>
        </w:rPr>
        <w:t>Supervise program team.</w:t>
      </w:r>
    </w:p>
    <w:p w14:paraId="1A97CE41" w14:textId="0C6AC3C9" w:rsidR="007F0872" w:rsidRPr="00397AF6" w:rsidRDefault="00DE3608" w:rsidP="00E639FF">
      <w:pPr>
        <w:spacing w:before="240" w:after="120" w:line="240" w:lineRule="auto"/>
        <w:ind w:left="101"/>
        <w:jc w:val="both"/>
        <w:rPr>
          <w:rFonts w:eastAsia="Times New Roman" w:cs="Times New Roman"/>
          <w:b/>
          <w:bCs/>
          <w:sz w:val="24"/>
          <w:szCs w:val="24"/>
        </w:rPr>
      </w:pPr>
      <w:r w:rsidRPr="00397AF6">
        <w:rPr>
          <w:rFonts w:eastAsia="Times New Roman" w:cs="Times New Roman"/>
          <w:b/>
          <w:bCs/>
          <w:sz w:val="24"/>
          <w:szCs w:val="24"/>
        </w:rPr>
        <w:t>DUTIES/RESPONSIBILITIES</w:t>
      </w:r>
      <w:r w:rsidR="00A55EED">
        <w:rPr>
          <w:rFonts w:eastAsia="Times New Roman" w:cs="Times New Roman"/>
          <w:b/>
          <w:bCs/>
          <w:sz w:val="24"/>
          <w:szCs w:val="24"/>
        </w:rPr>
        <w:t>:</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E639FF" w:rsidRPr="001960F7" w14:paraId="22D74A34" w14:textId="77777777" w:rsidTr="00774805">
        <w:tc>
          <w:tcPr>
            <w:tcW w:w="9450" w:type="dxa"/>
          </w:tcPr>
          <w:p w14:paraId="639113C1" w14:textId="474E8396" w:rsidR="00E639FF" w:rsidRPr="001A1D0D" w:rsidRDefault="00E639FF" w:rsidP="00774805">
            <w:pPr>
              <w:ind w:left="702" w:hanging="360"/>
              <w:rPr>
                <w:rFonts w:asciiTheme="minorHAnsi" w:hAnsiTheme="minorHAnsi" w:cstheme="minorHAnsi"/>
                <w:sz w:val="24"/>
                <w:szCs w:val="24"/>
              </w:rPr>
            </w:pPr>
            <w:r w:rsidRPr="001A1D0D">
              <w:rPr>
                <w:rFonts w:cstheme="minorHAnsi"/>
                <w:sz w:val="24"/>
                <w:szCs w:val="24"/>
              </w:rPr>
              <w:t xml:space="preserve">1. </w:t>
            </w:r>
            <w:r w:rsidR="00774805">
              <w:rPr>
                <w:rFonts w:cstheme="minorHAnsi"/>
                <w:sz w:val="24"/>
                <w:szCs w:val="24"/>
              </w:rPr>
              <w:tab/>
            </w:r>
            <w:r w:rsidRPr="001A1D0D">
              <w:rPr>
                <w:rFonts w:cstheme="minorHAnsi"/>
                <w:sz w:val="24"/>
                <w:szCs w:val="24"/>
              </w:rPr>
              <w:t>Supervise and coordinate the work and schedules of department team to help meet goals and objectives.</w:t>
            </w:r>
          </w:p>
          <w:p w14:paraId="4FAFCD19" w14:textId="77777777" w:rsidR="00E639FF" w:rsidRPr="001A1D0D" w:rsidRDefault="00E639FF" w:rsidP="001A1D0D">
            <w:pPr>
              <w:ind w:left="1440" w:hanging="720"/>
              <w:rPr>
                <w:rFonts w:asciiTheme="minorHAnsi" w:hAnsiTheme="minorHAnsi" w:cstheme="minorHAnsi"/>
                <w:sz w:val="24"/>
                <w:szCs w:val="24"/>
              </w:rPr>
            </w:pPr>
            <w:r w:rsidRPr="001A1D0D">
              <w:rPr>
                <w:rFonts w:cstheme="minorHAnsi"/>
                <w:sz w:val="24"/>
                <w:szCs w:val="24"/>
              </w:rPr>
              <w:t>a)</w:t>
            </w:r>
            <w:r w:rsidRPr="001A1D0D">
              <w:rPr>
                <w:rFonts w:cstheme="minorHAnsi"/>
                <w:sz w:val="24"/>
                <w:szCs w:val="24"/>
              </w:rPr>
              <w:tab/>
              <w:t>Provide ongoing feedback to department team that is positive and constructive to seek high engagement and continuous development of team</w:t>
            </w:r>
          </w:p>
          <w:p w14:paraId="265C06D5" w14:textId="77777777" w:rsidR="00E639FF" w:rsidRPr="001A1D0D" w:rsidRDefault="00E639FF" w:rsidP="001A1D0D">
            <w:pPr>
              <w:ind w:left="1440" w:hanging="720"/>
              <w:rPr>
                <w:rFonts w:asciiTheme="minorHAnsi" w:hAnsiTheme="minorHAnsi" w:cstheme="minorHAnsi"/>
                <w:sz w:val="24"/>
                <w:szCs w:val="24"/>
              </w:rPr>
            </w:pPr>
            <w:r w:rsidRPr="001A1D0D">
              <w:rPr>
                <w:rFonts w:cstheme="minorHAnsi"/>
                <w:sz w:val="24"/>
                <w:szCs w:val="24"/>
              </w:rPr>
              <w:t>b)</w:t>
            </w:r>
            <w:r w:rsidRPr="001A1D0D">
              <w:rPr>
                <w:rFonts w:cstheme="minorHAnsi"/>
                <w:sz w:val="24"/>
                <w:szCs w:val="24"/>
              </w:rPr>
              <w:tab/>
              <w:t>Partner with the District Administrator to ensure District policies are adhered to by department staff</w:t>
            </w:r>
          </w:p>
          <w:p w14:paraId="337EEF8C" w14:textId="77777777" w:rsidR="00E639FF" w:rsidRPr="001A1D0D" w:rsidRDefault="00E639FF" w:rsidP="001A1D0D">
            <w:pPr>
              <w:ind w:left="1440" w:hanging="720"/>
              <w:rPr>
                <w:rFonts w:asciiTheme="minorHAnsi" w:hAnsiTheme="minorHAnsi" w:cstheme="minorHAnsi"/>
                <w:sz w:val="24"/>
                <w:szCs w:val="24"/>
              </w:rPr>
            </w:pPr>
            <w:r w:rsidRPr="001A1D0D">
              <w:rPr>
                <w:rFonts w:cstheme="minorHAnsi"/>
                <w:sz w:val="24"/>
                <w:szCs w:val="24"/>
              </w:rPr>
              <w:t>c)</w:t>
            </w:r>
            <w:r w:rsidRPr="001A1D0D">
              <w:rPr>
                <w:rFonts w:cstheme="minorHAnsi"/>
                <w:sz w:val="24"/>
                <w:szCs w:val="24"/>
              </w:rPr>
              <w:tab/>
              <w:t>Help set goals for the department team that align with the District’s Watershed Management Plan</w:t>
            </w:r>
          </w:p>
          <w:p w14:paraId="27B8A35B" w14:textId="77777777" w:rsidR="00E639FF" w:rsidRPr="001A1D0D" w:rsidRDefault="00E639FF" w:rsidP="001A1D0D">
            <w:pPr>
              <w:ind w:left="1440" w:hanging="720"/>
              <w:rPr>
                <w:rFonts w:asciiTheme="minorHAnsi" w:hAnsiTheme="minorHAnsi" w:cstheme="minorHAnsi"/>
                <w:sz w:val="24"/>
                <w:szCs w:val="24"/>
              </w:rPr>
            </w:pPr>
            <w:r w:rsidRPr="001A1D0D">
              <w:rPr>
                <w:rFonts w:cstheme="minorHAnsi"/>
                <w:sz w:val="24"/>
                <w:szCs w:val="24"/>
              </w:rPr>
              <w:t>d)</w:t>
            </w:r>
            <w:r w:rsidRPr="001A1D0D">
              <w:rPr>
                <w:rFonts w:cstheme="minorHAnsi"/>
                <w:sz w:val="24"/>
                <w:szCs w:val="24"/>
              </w:rPr>
              <w:tab/>
              <w:t>Conduct performance evaluations that are timely and constructive</w:t>
            </w:r>
          </w:p>
          <w:p w14:paraId="715F9733" w14:textId="77777777" w:rsidR="00E639FF" w:rsidRPr="001A1D0D" w:rsidRDefault="00E639FF" w:rsidP="001A1D0D">
            <w:pPr>
              <w:ind w:left="1440" w:hanging="720"/>
              <w:rPr>
                <w:rFonts w:asciiTheme="minorHAnsi" w:hAnsiTheme="minorHAnsi" w:cstheme="minorHAnsi"/>
                <w:sz w:val="24"/>
                <w:szCs w:val="24"/>
              </w:rPr>
            </w:pPr>
            <w:r w:rsidRPr="001A1D0D">
              <w:rPr>
                <w:rFonts w:cstheme="minorHAnsi"/>
                <w:sz w:val="24"/>
                <w:szCs w:val="24"/>
              </w:rPr>
              <w:t>e)</w:t>
            </w:r>
            <w:r w:rsidRPr="001A1D0D">
              <w:rPr>
                <w:rFonts w:cstheme="minorHAnsi"/>
                <w:sz w:val="24"/>
                <w:szCs w:val="24"/>
              </w:rPr>
              <w:tab/>
              <w:t>Collaborate with leadership team to develop and modify best practices for the organization</w:t>
            </w:r>
          </w:p>
          <w:p w14:paraId="7B3861C1" w14:textId="610283F4" w:rsidR="00E639FF" w:rsidRDefault="00E639FF" w:rsidP="00774805">
            <w:pPr>
              <w:spacing w:after="120"/>
              <w:ind w:left="1440" w:hanging="720"/>
              <w:rPr>
                <w:rFonts w:asciiTheme="minorHAnsi" w:hAnsiTheme="minorHAnsi" w:cstheme="minorHAnsi"/>
                <w:sz w:val="24"/>
                <w:szCs w:val="24"/>
              </w:rPr>
            </w:pPr>
            <w:r w:rsidRPr="001A1D0D">
              <w:rPr>
                <w:rFonts w:cstheme="minorHAnsi"/>
                <w:sz w:val="24"/>
                <w:szCs w:val="24"/>
              </w:rPr>
              <w:t>f)</w:t>
            </w:r>
            <w:r w:rsidRPr="001A1D0D">
              <w:rPr>
                <w:rFonts w:cstheme="minorHAnsi"/>
                <w:sz w:val="24"/>
                <w:szCs w:val="24"/>
              </w:rPr>
              <w:tab/>
              <w:t>Train and onboard new department employees to ensure clear understanding of roles, responsibilities, and District policies</w:t>
            </w:r>
          </w:p>
          <w:p w14:paraId="4C50394C" w14:textId="2A1AF453" w:rsidR="00E639FF" w:rsidRPr="0051076D" w:rsidRDefault="00E639FF" w:rsidP="00774805">
            <w:pPr>
              <w:ind w:left="702" w:hanging="360"/>
              <w:rPr>
                <w:rFonts w:eastAsia="Times New Roman"/>
                <w:sz w:val="24"/>
                <w:szCs w:val="24"/>
              </w:rPr>
            </w:pPr>
            <w:r>
              <w:rPr>
                <w:rFonts w:eastAsia="Times New Roman"/>
                <w:sz w:val="24"/>
                <w:szCs w:val="24"/>
              </w:rPr>
              <w:t xml:space="preserve">2. </w:t>
            </w:r>
            <w:r w:rsidR="00774805">
              <w:rPr>
                <w:rFonts w:eastAsia="Times New Roman"/>
                <w:sz w:val="24"/>
                <w:szCs w:val="24"/>
              </w:rPr>
              <w:tab/>
            </w:r>
            <w:r w:rsidRPr="0051076D">
              <w:rPr>
                <w:rFonts w:eastAsia="Times New Roman"/>
                <w:sz w:val="24"/>
                <w:szCs w:val="24"/>
              </w:rPr>
              <w:t>Assist Administrator</w:t>
            </w:r>
            <w:r w:rsidRPr="0051076D">
              <w:rPr>
                <w:rFonts w:eastAsia="Times New Roman"/>
                <w:spacing w:val="15"/>
                <w:sz w:val="24"/>
                <w:szCs w:val="24"/>
              </w:rPr>
              <w:t xml:space="preserve"> </w:t>
            </w:r>
            <w:r w:rsidRPr="0051076D">
              <w:rPr>
                <w:rFonts w:eastAsia="Times New Roman"/>
                <w:sz w:val="24"/>
                <w:szCs w:val="24"/>
              </w:rPr>
              <w:t>in</w:t>
            </w:r>
            <w:r w:rsidRPr="0051076D">
              <w:rPr>
                <w:rFonts w:eastAsia="Times New Roman"/>
                <w:spacing w:val="42"/>
                <w:sz w:val="24"/>
                <w:szCs w:val="24"/>
              </w:rPr>
              <w:t xml:space="preserve"> </w:t>
            </w:r>
            <w:r w:rsidRPr="0051076D">
              <w:rPr>
                <w:rFonts w:eastAsia="Times New Roman"/>
                <w:sz w:val="24"/>
                <w:szCs w:val="24"/>
              </w:rPr>
              <w:t>the preparation</w:t>
            </w:r>
            <w:r w:rsidRPr="0051076D">
              <w:rPr>
                <w:rFonts w:eastAsia="Times New Roman"/>
                <w:spacing w:val="27"/>
                <w:sz w:val="24"/>
                <w:szCs w:val="24"/>
              </w:rPr>
              <w:t xml:space="preserve"> </w:t>
            </w:r>
            <w:r w:rsidRPr="0051076D">
              <w:rPr>
                <w:rFonts w:eastAsia="Times New Roman"/>
                <w:sz w:val="24"/>
                <w:szCs w:val="24"/>
              </w:rPr>
              <w:t>and</w:t>
            </w:r>
            <w:r w:rsidRPr="0051076D">
              <w:rPr>
                <w:rFonts w:eastAsia="Times New Roman"/>
                <w:spacing w:val="40"/>
                <w:sz w:val="24"/>
                <w:szCs w:val="24"/>
              </w:rPr>
              <w:t xml:space="preserve"> </w:t>
            </w:r>
            <w:r w:rsidRPr="0051076D">
              <w:rPr>
                <w:rFonts w:eastAsia="Times New Roman"/>
                <w:sz w:val="24"/>
                <w:szCs w:val="24"/>
              </w:rPr>
              <w:t>implementation of the Capital Improvement</w:t>
            </w:r>
            <w:r w:rsidRPr="0051076D">
              <w:rPr>
                <w:rFonts w:eastAsia="Times New Roman"/>
                <w:spacing w:val="3"/>
                <w:sz w:val="24"/>
                <w:szCs w:val="24"/>
              </w:rPr>
              <w:t xml:space="preserve"> </w:t>
            </w:r>
            <w:r w:rsidRPr="0051076D">
              <w:rPr>
                <w:rFonts w:eastAsia="Times New Roman"/>
                <w:sz w:val="24"/>
                <w:szCs w:val="24"/>
              </w:rPr>
              <w:t>Program</w:t>
            </w:r>
          </w:p>
          <w:p w14:paraId="3CB2F585" w14:textId="4256488A" w:rsidR="00E639FF" w:rsidRPr="00774805" w:rsidRDefault="00E639FF" w:rsidP="00774805">
            <w:pPr>
              <w:pStyle w:val="ListParagraph"/>
              <w:numPr>
                <w:ilvl w:val="0"/>
                <w:numId w:val="26"/>
              </w:numPr>
              <w:ind w:hanging="738"/>
              <w:rPr>
                <w:rFonts w:cstheme="minorHAnsi"/>
                <w:sz w:val="24"/>
                <w:szCs w:val="24"/>
              </w:rPr>
            </w:pPr>
            <w:r w:rsidRPr="00774805">
              <w:rPr>
                <w:rFonts w:cstheme="minorHAnsi"/>
                <w:sz w:val="24"/>
                <w:szCs w:val="24"/>
              </w:rPr>
              <w:t>Assist in the development of annual and long-range Capital Improvement Program work plans and budgets</w:t>
            </w:r>
          </w:p>
          <w:p w14:paraId="6E9A37DE" w14:textId="6508E95E" w:rsidR="00E639FF" w:rsidRPr="00774805" w:rsidRDefault="00E639FF" w:rsidP="00774805">
            <w:pPr>
              <w:pStyle w:val="ListParagraph"/>
              <w:numPr>
                <w:ilvl w:val="0"/>
                <w:numId w:val="26"/>
              </w:numPr>
              <w:ind w:hanging="738"/>
              <w:rPr>
                <w:rFonts w:cstheme="minorHAnsi"/>
                <w:sz w:val="24"/>
                <w:szCs w:val="24"/>
              </w:rPr>
            </w:pPr>
            <w:r w:rsidRPr="00774805">
              <w:rPr>
                <w:rFonts w:cstheme="minorHAnsi"/>
                <w:sz w:val="24"/>
                <w:szCs w:val="24"/>
              </w:rPr>
              <w:t>Provide input on the District's facilities inventory and a master plan for capital improvement</w:t>
            </w:r>
          </w:p>
          <w:p w14:paraId="4A7DBC98" w14:textId="6B521BA7" w:rsidR="00E639FF" w:rsidRPr="00774805" w:rsidRDefault="00E639FF" w:rsidP="00774805">
            <w:pPr>
              <w:pStyle w:val="ListParagraph"/>
              <w:numPr>
                <w:ilvl w:val="0"/>
                <w:numId w:val="26"/>
              </w:numPr>
              <w:ind w:hanging="738"/>
              <w:rPr>
                <w:rFonts w:eastAsia="Times New Roman"/>
                <w:sz w:val="24"/>
                <w:szCs w:val="24"/>
              </w:rPr>
            </w:pPr>
            <w:r w:rsidRPr="00774805">
              <w:rPr>
                <w:rFonts w:cstheme="minorHAnsi"/>
                <w:sz w:val="24"/>
                <w:szCs w:val="24"/>
              </w:rPr>
              <w:t>Provide input to</w:t>
            </w:r>
            <w:r w:rsidRPr="00774805">
              <w:rPr>
                <w:rFonts w:eastAsia="Times New Roman"/>
                <w:sz w:val="24"/>
                <w:szCs w:val="24"/>
              </w:rPr>
              <w:t xml:space="preserve"> Administrator on overall District budget</w:t>
            </w:r>
          </w:p>
          <w:p w14:paraId="0A4518C3" w14:textId="77F6B365" w:rsidR="00E639FF" w:rsidRPr="001A1D0D" w:rsidRDefault="00E639FF" w:rsidP="00774805">
            <w:pPr>
              <w:ind w:left="702" w:right="-195" w:hanging="360"/>
              <w:rPr>
                <w:rFonts w:eastAsia="Times New Roman"/>
                <w:sz w:val="24"/>
                <w:szCs w:val="24"/>
              </w:rPr>
            </w:pPr>
            <w:r>
              <w:rPr>
                <w:rFonts w:eastAsia="Times New Roman"/>
                <w:sz w:val="24"/>
                <w:szCs w:val="24"/>
              </w:rPr>
              <w:t>3.</w:t>
            </w:r>
            <w:r w:rsidR="00774805">
              <w:rPr>
                <w:rFonts w:eastAsia="Times New Roman"/>
                <w:sz w:val="24"/>
                <w:szCs w:val="24"/>
              </w:rPr>
              <w:tab/>
            </w:r>
            <w:r w:rsidRPr="001A1D0D">
              <w:rPr>
                <w:rFonts w:eastAsia="Times New Roman"/>
                <w:sz w:val="24"/>
                <w:szCs w:val="24"/>
              </w:rPr>
              <w:t>Manage</w:t>
            </w:r>
            <w:r w:rsidRPr="00774805">
              <w:rPr>
                <w:rFonts w:eastAsia="Times New Roman"/>
                <w:sz w:val="24"/>
                <w:szCs w:val="24"/>
              </w:rPr>
              <w:t xml:space="preserve"> </w:t>
            </w:r>
            <w:r w:rsidRPr="001A1D0D">
              <w:rPr>
                <w:rFonts w:eastAsia="Times New Roman"/>
                <w:sz w:val="24"/>
                <w:szCs w:val="24"/>
              </w:rPr>
              <w:t>the</w:t>
            </w:r>
            <w:r w:rsidRPr="00774805">
              <w:rPr>
                <w:rFonts w:eastAsia="Times New Roman"/>
                <w:sz w:val="24"/>
                <w:szCs w:val="24"/>
              </w:rPr>
              <w:t xml:space="preserve"> </w:t>
            </w:r>
            <w:r w:rsidRPr="001A1D0D">
              <w:rPr>
                <w:rFonts w:eastAsia="Times New Roman"/>
                <w:sz w:val="24"/>
                <w:szCs w:val="24"/>
              </w:rPr>
              <w:t>implementation</w:t>
            </w:r>
            <w:r w:rsidRPr="00774805">
              <w:rPr>
                <w:rFonts w:eastAsia="Times New Roman"/>
                <w:sz w:val="24"/>
                <w:szCs w:val="24"/>
              </w:rPr>
              <w:t xml:space="preserve"> </w:t>
            </w:r>
            <w:r w:rsidRPr="001A1D0D">
              <w:rPr>
                <w:rFonts w:eastAsia="Times New Roman"/>
                <w:sz w:val="24"/>
                <w:szCs w:val="24"/>
              </w:rPr>
              <w:t>of District</w:t>
            </w:r>
            <w:r w:rsidRPr="00774805">
              <w:rPr>
                <w:rFonts w:eastAsia="Times New Roman"/>
                <w:sz w:val="24"/>
                <w:szCs w:val="24"/>
              </w:rPr>
              <w:t xml:space="preserve"> Capital Improvement Projects, conduct project management activities including but not limited to:</w:t>
            </w:r>
            <w:r w:rsidRPr="001A1D0D">
              <w:rPr>
                <w:spacing w:val="-1"/>
                <w:sz w:val="24"/>
                <w:szCs w:val="24"/>
              </w:rPr>
              <w:t xml:space="preserve"> </w:t>
            </w:r>
          </w:p>
          <w:p w14:paraId="695B8F09" w14:textId="346A6895" w:rsidR="00E639FF" w:rsidRPr="00774805" w:rsidRDefault="00E639FF" w:rsidP="00774805">
            <w:pPr>
              <w:pStyle w:val="ListParagraph"/>
              <w:numPr>
                <w:ilvl w:val="0"/>
                <w:numId w:val="27"/>
              </w:numPr>
              <w:ind w:hanging="738"/>
              <w:rPr>
                <w:rFonts w:cstheme="minorHAnsi"/>
                <w:sz w:val="24"/>
                <w:szCs w:val="24"/>
              </w:rPr>
            </w:pPr>
            <w:r w:rsidRPr="00774805">
              <w:rPr>
                <w:rFonts w:cstheme="minorHAnsi"/>
                <w:sz w:val="24"/>
                <w:szCs w:val="24"/>
              </w:rPr>
              <w:lastRenderedPageBreak/>
              <w:t>Develop budgets; identify scope of work and schedules</w:t>
            </w:r>
          </w:p>
          <w:p w14:paraId="0DB4CCAD" w14:textId="713AFDAF" w:rsidR="00E639FF" w:rsidRPr="00774805" w:rsidRDefault="00E639FF" w:rsidP="00774805">
            <w:pPr>
              <w:pStyle w:val="ListParagraph"/>
              <w:numPr>
                <w:ilvl w:val="0"/>
                <w:numId w:val="27"/>
              </w:numPr>
              <w:ind w:hanging="738"/>
              <w:rPr>
                <w:rFonts w:cstheme="minorHAnsi"/>
                <w:sz w:val="24"/>
                <w:szCs w:val="24"/>
              </w:rPr>
            </w:pPr>
            <w:r w:rsidRPr="00774805">
              <w:rPr>
                <w:rFonts w:cstheme="minorHAnsi"/>
                <w:sz w:val="24"/>
                <w:szCs w:val="24"/>
              </w:rPr>
              <w:t>Coordinate with other district staff, RCWD board of managers, partners and engineering and legal consultants</w:t>
            </w:r>
          </w:p>
          <w:p w14:paraId="23B12200" w14:textId="7F230F71" w:rsidR="00E639FF" w:rsidRPr="00774805" w:rsidRDefault="00E639FF" w:rsidP="00774805">
            <w:pPr>
              <w:pStyle w:val="ListParagraph"/>
              <w:numPr>
                <w:ilvl w:val="0"/>
                <w:numId w:val="27"/>
              </w:numPr>
              <w:ind w:hanging="738"/>
              <w:rPr>
                <w:rFonts w:cstheme="minorHAnsi"/>
                <w:sz w:val="24"/>
                <w:szCs w:val="24"/>
              </w:rPr>
            </w:pPr>
            <w:r w:rsidRPr="00774805">
              <w:rPr>
                <w:rFonts w:cstheme="minorHAnsi"/>
                <w:sz w:val="24"/>
                <w:szCs w:val="24"/>
              </w:rPr>
              <w:t>Develop contracts, easements and cooperative funding agreements</w:t>
            </w:r>
          </w:p>
          <w:p w14:paraId="7FCBA154" w14:textId="7F145F67" w:rsidR="00E639FF" w:rsidRPr="00774805" w:rsidRDefault="00E639FF" w:rsidP="00774805">
            <w:pPr>
              <w:pStyle w:val="ListParagraph"/>
              <w:numPr>
                <w:ilvl w:val="0"/>
                <w:numId w:val="27"/>
              </w:numPr>
              <w:ind w:hanging="738"/>
              <w:rPr>
                <w:rFonts w:cstheme="minorHAnsi"/>
                <w:sz w:val="24"/>
                <w:szCs w:val="24"/>
              </w:rPr>
            </w:pPr>
            <w:r w:rsidRPr="00774805">
              <w:rPr>
                <w:rFonts w:cstheme="minorHAnsi"/>
                <w:sz w:val="24"/>
                <w:szCs w:val="24"/>
              </w:rPr>
              <w:t>Preparing grant applications and project reporting and permitting</w:t>
            </w:r>
          </w:p>
          <w:p w14:paraId="09F51CEC" w14:textId="5E6DD702" w:rsidR="00E639FF" w:rsidRPr="00774805" w:rsidRDefault="00E639FF" w:rsidP="00774805">
            <w:pPr>
              <w:pStyle w:val="ListParagraph"/>
              <w:numPr>
                <w:ilvl w:val="0"/>
                <w:numId w:val="27"/>
              </w:numPr>
              <w:ind w:hanging="738"/>
              <w:rPr>
                <w:rFonts w:cstheme="minorHAnsi"/>
                <w:sz w:val="24"/>
                <w:szCs w:val="24"/>
              </w:rPr>
            </w:pPr>
            <w:r w:rsidRPr="00774805">
              <w:rPr>
                <w:rFonts w:cstheme="minorHAnsi"/>
                <w:sz w:val="24"/>
                <w:szCs w:val="24"/>
              </w:rPr>
              <w:t>Observe and inspect construction activities for capital improvement projects</w:t>
            </w:r>
          </w:p>
          <w:p w14:paraId="2C250255" w14:textId="0F4FE050" w:rsidR="00E639FF" w:rsidRPr="00490719" w:rsidRDefault="00E639FF" w:rsidP="00774805">
            <w:pPr>
              <w:pStyle w:val="ListParagraph"/>
              <w:numPr>
                <w:ilvl w:val="0"/>
                <w:numId w:val="27"/>
              </w:numPr>
              <w:spacing w:after="120"/>
              <w:ind w:hanging="734"/>
              <w:rPr>
                <w:sz w:val="24"/>
                <w:szCs w:val="24"/>
              </w:rPr>
            </w:pPr>
            <w:r w:rsidRPr="00774805">
              <w:rPr>
                <w:rFonts w:cstheme="minorHAnsi"/>
                <w:sz w:val="24"/>
                <w:szCs w:val="24"/>
              </w:rPr>
              <w:t>Provide technical support (i.e. project design, BMP design, water resource management) and historical</w:t>
            </w:r>
            <w:r w:rsidRPr="00397AF6">
              <w:rPr>
                <w:rFonts w:eastAsia="Times New Roman"/>
                <w:spacing w:val="-6"/>
                <w:sz w:val="24"/>
                <w:szCs w:val="24"/>
              </w:rPr>
              <w:t xml:space="preserve"> RCWD perspective </w:t>
            </w:r>
            <w:r w:rsidRPr="00397AF6">
              <w:rPr>
                <w:rFonts w:eastAsia="Times New Roman"/>
                <w:sz w:val="24"/>
                <w:szCs w:val="24"/>
              </w:rPr>
              <w:t>to</w:t>
            </w:r>
            <w:r w:rsidRPr="00397AF6">
              <w:rPr>
                <w:rFonts w:eastAsia="Times New Roman"/>
                <w:spacing w:val="4"/>
                <w:sz w:val="24"/>
                <w:szCs w:val="24"/>
              </w:rPr>
              <w:t xml:space="preserve"> </w:t>
            </w:r>
            <w:r w:rsidRPr="00397AF6">
              <w:rPr>
                <w:rFonts w:eastAsia="Times New Roman"/>
                <w:sz w:val="24"/>
                <w:szCs w:val="24"/>
              </w:rPr>
              <w:t>District</w:t>
            </w:r>
            <w:r w:rsidRPr="00397AF6">
              <w:rPr>
                <w:rFonts w:eastAsia="Times New Roman"/>
                <w:spacing w:val="-15"/>
                <w:sz w:val="24"/>
                <w:szCs w:val="24"/>
              </w:rPr>
              <w:t xml:space="preserve"> </w:t>
            </w:r>
            <w:r w:rsidRPr="00397AF6">
              <w:rPr>
                <w:rFonts w:eastAsia="Times New Roman"/>
                <w:sz w:val="24"/>
                <w:szCs w:val="24"/>
              </w:rPr>
              <w:t>projects</w:t>
            </w:r>
            <w:r w:rsidRPr="00397AF6">
              <w:rPr>
                <w:rFonts w:eastAsia="Times New Roman"/>
                <w:spacing w:val="-13"/>
                <w:sz w:val="24"/>
                <w:szCs w:val="24"/>
              </w:rPr>
              <w:t xml:space="preserve"> </w:t>
            </w:r>
            <w:r w:rsidRPr="00397AF6">
              <w:rPr>
                <w:rFonts w:eastAsia="Times New Roman"/>
                <w:sz w:val="24"/>
                <w:szCs w:val="24"/>
              </w:rPr>
              <w:t>and</w:t>
            </w:r>
            <w:r w:rsidRPr="00397AF6">
              <w:rPr>
                <w:rFonts w:eastAsia="Times New Roman"/>
                <w:spacing w:val="1"/>
                <w:sz w:val="24"/>
                <w:szCs w:val="24"/>
              </w:rPr>
              <w:t xml:space="preserve"> </w:t>
            </w:r>
            <w:r w:rsidRPr="00397AF6">
              <w:rPr>
                <w:rFonts w:eastAsia="Times New Roman"/>
                <w:sz w:val="24"/>
                <w:szCs w:val="24"/>
              </w:rPr>
              <w:t>programs</w:t>
            </w:r>
          </w:p>
        </w:tc>
      </w:tr>
      <w:tr w:rsidR="00E639FF" w:rsidRPr="00AD5F46" w14:paraId="28A64FB8" w14:textId="77777777" w:rsidTr="00774805">
        <w:tc>
          <w:tcPr>
            <w:tcW w:w="9450" w:type="dxa"/>
          </w:tcPr>
          <w:p w14:paraId="473C800B" w14:textId="049D2403" w:rsidR="00E639FF" w:rsidRPr="001A1D0D" w:rsidRDefault="00E639FF" w:rsidP="00774805">
            <w:pPr>
              <w:ind w:left="702" w:hanging="360"/>
              <w:rPr>
                <w:rFonts w:eastAsia="Times New Roman"/>
                <w:spacing w:val="7"/>
                <w:sz w:val="24"/>
                <w:szCs w:val="24"/>
              </w:rPr>
            </w:pPr>
            <w:r>
              <w:rPr>
                <w:rFonts w:eastAsia="Times New Roman"/>
                <w:sz w:val="24"/>
                <w:szCs w:val="24"/>
              </w:rPr>
              <w:lastRenderedPageBreak/>
              <w:t xml:space="preserve">4. </w:t>
            </w:r>
            <w:r w:rsidR="00774805">
              <w:rPr>
                <w:rFonts w:eastAsia="Times New Roman"/>
                <w:sz w:val="24"/>
                <w:szCs w:val="24"/>
              </w:rPr>
              <w:tab/>
            </w:r>
            <w:r w:rsidRPr="001A1D0D">
              <w:rPr>
                <w:rFonts w:eastAsia="Times New Roman"/>
                <w:sz w:val="24"/>
                <w:szCs w:val="24"/>
              </w:rPr>
              <w:t>Provide technical,</w:t>
            </w:r>
            <w:r w:rsidRPr="00774805">
              <w:rPr>
                <w:rFonts w:eastAsia="Times New Roman"/>
                <w:sz w:val="24"/>
                <w:szCs w:val="24"/>
              </w:rPr>
              <w:t xml:space="preserve"> </w:t>
            </w:r>
            <w:r w:rsidRPr="001A1D0D">
              <w:rPr>
                <w:rFonts w:eastAsia="Times New Roman"/>
                <w:sz w:val="24"/>
                <w:szCs w:val="24"/>
              </w:rPr>
              <w:t>leadership</w:t>
            </w:r>
            <w:r w:rsidRPr="00774805">
              <w:rPr>
                <w:rFonts w:eastAsia="Times New Roman"/>
                <w:sz w:val="24"/>
                <w:szCs w:val="24"/>
              </w:rPr>
              <w:t xml:space="preserve"> </w:t>
            </w:r>
            <w:r w:rsidRPr="001A1D0D">
              <w:rPr>
                <w:rFonts w:eastAsia="Times New Roman"/>
                <w:sz w:val="24"/>
                <w:szCs w:val="24"/>
              </w:rPr>
              <w:t>and</w:t>
            </w:r>
            <w:r w:rsidRPr="00774805">
              <w:rPr>
                <w:rFonts w:eastAsia="Times New Roman"/>
                <w:sz w:val="24"/>
                <w:szCs w:val="24"/>
              </w:rPr>
              <w:t xml:space="preserve"> </w:t>
            </w:r>
            <w:r w:rsidRPr="001A1D0D">
              <w:rPr>
                <w:rFonts w:eastAsia="Times New Roman"/>
                <w:sz w:val="24"/>
                <w:szCs w:val="24"/>
              </w:rPr>
              <w:t>management</w:t>
            </w:r>
            <w:r w:rsidRPr="00774805">
              <w:rPr>
                <w:rFonts w:eastAsia="Times New Roman"/>
                <w:sz w:val="24"/>
                <w:szCs w:val="24"/>
              </w:rPr>
              <w:t xml:space="preserve"> </w:t>
            </w:r>
            <w:r w:rsidRPr="001A1D0D">
              <w:rPr>
                <w:rFonts w:eastAsia="Times New Roman"/>
                <w:sz w:val="24"/>
                <w:szCs w:val="24"/>
              </w:rPr>
              <w:t>support</w:t>
            </w:r>
            <w:r w:rsidRPr="00774805">
              <w:rPr>
                <w:rFonts w:eastAsia="Times New Roman"/>
                <w:sz w:val="24"/>
                <w:szCs w:val="24"/>
              </w:rPr>
              <w:t xml:space="preserve"> to the District and outside entities</w:t>
            </w:r>
          </w:p>
          <w:p w14:paraId="47F4F651" w14:textId="3CB6B810" w:rsidR="00E639FF" w:rsidRPr="00774805" w:rsidRDefault="00E639FF" w:rsidP="00774805">
            <w:pPr>
              <w:pStyle w:val="ListParagraph"/>
              <w:numPr>
                <w:ilvl w:val="0"/>
                <w:numId w:val="28"/>
              </w:numPr>
              <w:spacing w:after="120"/>
              <w:ind w:hanging="738"/>
              <w:rPr>
                <w:rFonts w:cstheme="minorHAnsi"/>
                <w:sz w:val="24"/>
                <w:szCs w:val="24"/>
              </w:rPr>
            </w:pPr>
            <w:r w:rsidRPr="00774805">
              <w:rPr>
                <w:rFonts w:cstheme="minorHAnsi"/>
                <w:sz w:val="24"/>
                <w:szCs w:val="24"/>
              </w:rPr>
              <w:t>Support the Administrator and the District in the preparation of responses and recommendations to federal, state and local water management rules, regulations and plans</w:t>
            </w:r>
          </w:p>
          <w:p w14:paraId="38CE9F12" w14:textId="77777777" w:rsidR="00E639FF" w:rsidRDefault="00E639FF" w:rsidP="00774805">
            <w:pPr>
              <w:pStyle w:val="ListParagraph"/>
              <w:numPr>
                <w:ilvl w:val="0"/>
                <w:numId w:val="28"/>
              </w:numPr>
              <w:spacing w:after="120"/>
              <w:ind w:hanging="738"/>
              <w:rPr>
                <w:rFonts w:eastAsia="Times New Roman"/>
                <w:sz w:val="24"/>
                <w:szCs w:val="24"/>
              </w:rPr>
            </w:pPr>
            <w:r w:rsidRPr="00774805">
              <w:rPr>
                <w:rFonts w:cstheme="minorHAnsi"/>
                <w:sz w:val="24"/>
                <w:szCs w:val="24"/>
              </w:rPr>
              <w:t>Provide</w:t>
            </w:r>
            <w:r w:rsidRPr="006F6236">
              <w:rPr>
                <w:rFonts w:eastAsia="Times New Roman"/>
                <w:spacing w:val="-4"/>
                <w:sz w:val="24"/>
                <w:szCs w:val="24"/>
              </w:rPr>
              <w:t xml:space="preserve"> </w:t>
            </w:r>
            <w:r w:rsidRPr="006F6236">
              <w:rPr>
                <w:rFonts w:eastAsia="Times New Roman"/>
                <w:sz w:val="24"/>
                <w:szCs w:val="24"/>
              </w:rPr>
              <w:t>technical</w:t>
            </w:r>
            <w:r w:rsidRPr="006F6236">
              <w:rPr>
                <w:rFonts w:eastAsia="Times New Roman"/>
                <w:spacing w:val="1"/>
                <w:sz w:val="24"/>
                <w:szCs w:val="24"/>
              </w:rPr>
              <w:t xml:space="preserve"> </w:t>
            </w:r>
            <w:r w:rsidRPr="006F6236">
              <w:rPr>
                <w:rFonts w:eastAsia="Times New Roman"/>
                <w:sz w:val="24"/>
                <w:szCs w:val="24"/>
              </w:rPr>
              <w:t>support</w:t>
            </w:r>
            <w:r w:rsidRPr="006F6236">
              <w:rPr>
                <w:rFonts w:eastAsia="Times New Roman"/>
                <w:spacing w:val="8"/>
                <w:sz w:val="24"/>
                <w:szCs w:val="24"/>
              </w:rPr>
              <w:t xml:space="preserve"> </w:t>
            </w:r>
            <w:r w:rsidRPr="006F6236">
              <w:rPr>
                <w:rFonts w:eastAsia="Times New Roman"/>
                <w:sz w:val="24"/>
                <w:szCs w:val="24"/>
              </w:rPr>
              <w:t>to</w:t>
            </w:r>
            <w:r w:rsidRPr="006F6236">
              <w:rPr>
                <w:rFonts w:eastAsia="Times New Roman"/>
                <w:spacing w:val="9"/>
                <w:sz w:val="24"/>
                <w:szCs w:val="24"/>
              </w:rPr>
              <w:t xml:space="preserve"> </w:t>
            </w:r>
            <w:r w:rsidRPr="006F6236">
              <w:rPr>
                <w:rFonts w:eastAsia="Times New Roman"/>
                <w:sz w:val="24"/>
                <w:szCs w:val="24"/>
              </w:rPr>
              <w:t>and</w:t>
            </w:r>
            <w:r w:rsidRPr="006F6236">
              <w:rPr>
                <w:rFonts w:eastAsia="Times New Roman"/>
                <w:spacing w:val="8"/>
                <w:sz w:val="24"/>
                <w:szCs w:val="24"/>
              </w:rPr>
              <w:t xml:space="preserve"> </w:t>
            </w:r>
            <w:r w:rsidRPr="006F6236">
              <w:rPr>
                <w:rFonts w:eastAsia="Times New Roman"/>
                <w:sz w:val="24"/>
                <w:szCs w:val="24"/>
              </w:rPr>
              <w:t>representation</w:t>
            </w:r>
            <w:r w:rsidRPr="006F6236">
              <w:rPr>
                <w:rFonts w:eastAsia="Times New Roman"/>
                <w:spacing w:val="-5"/>
                <w:sz w:val="24"/>
                <w:szCs w:val="24"/>
              </w:rPr>
              <w:t xml:space="preserve"> </w:t>
            </w:r>
            <w:r w:rsidRPr="006F6236">
              <w:rPr>
                <w:rFonts w:eastAsia="Times New Roman"/>
                <w:w w:val="102"/>
                <w:sz w:val="24"/>
                <w:szCs w:val="24"/>
              </w:rPr>
              <w:t xml:space="preserve">on </w:t>
            </w:r>
            <w:r w:rsidRPr="006F6236">
              <w:rPr>
                <w:rFonts w:eastAsia="Times New Roman"/>
                <w:sz w:val="24"/>
                <w:szCs w:val="24"/>
              </w:rPr>
              <w:t>federal,</w:t>
            </w:r>
            <w:r w:rsidRPr="006F6236">
              <w:rPr>
                <w:rFonts w:eastAsia="Times New Roman"/>
                <w:spacing w:val="-12"/>
                <w:sz w:val="24"/>
                <w:szCs w:val="24"/>
              </w:rPr>
              <w:t xml:space="preserve"> </w:t>
            </w:r>
            <w:r w:rsidRPr="006F6236">
              <w:rPr>
                <w:rFonts w:eastAsia="Times New Roman"/>
                <w:sz w:val="24"/>
                <w:szCs w:val="24"/>
              </w:rPr>
              <w:t>state</w:t>
            </w:r>
            <w:r w:rsidRPr="006F6236">
              <w:rPr>
                <w:rFonts w:eastAsia="Times New Roman"/>
                <w:spacing w:val="-8"/>
                <w:sz w:val="24"/>
                <w:szCs w:val="24"/>
              </w:rPr>
              <w:t xml:space="preserve"> </w:t>
            </w:r>
            <w:r w:rsidRPr="006F6236">
              <w:rPr>
                <w:rFonts w:eastAsia="Times New Roman"/>
                <w:sz w:val="24"/>
                <w:szCs w:val="24"/>
              </w:rPr>
              <w:t>and local</w:t>
            </w:r>
            <w:r w:rsidRPr="006F6236">
              <w:rPr>
                <w:rFonts w:eastAsia="Times New Roman"/>
                <w:spacing w:val="-8"/>
                <w:sz w:val="24"/>
                <w:szCs w:val="24"/>
              </w:rPr>
              <w:t xml:space="preserve"> </w:t>
            </w:r>
            <w:r w:rsidRPr="006F6236">
              <w:rPr>
                <w:rFonts w:eastAsia="Times New Roman"/>
                <w:sz w:val="24"/>
                <w:szCs w:val="24"/>
              </w:rPr>
              <w:t>technical</w:t>
            </w:r>
            <w:r w:rsidRPr="006F6236">
              <w:rPr>
                <w:rFonts w:eastAsia="Times New Roman"/>
                <w:spacing w:val="-9"/>
                <w:sz w:val="24"/>
                <w:szCs w:val="24"/>
              </w:rPr>
              <w:t xml:space="preserve"> </w:t>
            </w:r>
            <w:r w:rsidRPr="006F6236">
              <w:rPr>
                <w:rFonts w:eastAsia="Times New Roman"/>
                <w:sz w:val="24"/>
                <w:szCs w:val="24"/>
              </w:rPr>
              <w:t>committees (i.e. MAWD, TCAAP</w:t>
            </w:r>
            <w:r>
              <w:rPr>
                <w:rFonts w:eastAsia="Times New Roman"/>
                <w:sz w:val="24"/>
                <w:szCs w:val="24"/>
              </w:rPr>
              <w:t xml:space="preserve"> RAB, etc.</w:t>
            </w:r>
            <w:r w:rsidRPr="006F6236">
              <w:rPr>
                <w:rFonts w:eastAsia="Times New Roman"/>
                <w:sz w:val="24"/>
                <w:szCs w:val="24"/>
              </w:rPr>
              <w:t>)</w:t>
            </w:r>
          </w:p>
          <w:p w14:paraId="6213B226" w14:textId="142802A4" w:rsidR="00D76738" w:rsidRPr="00490719" w:rsidRDefault="00D76738" w:rsidP="00774805">
            <w:pPr>
              <w:pStyle w:val="ListParagraph"/>
              <w:numPr>
                <w:ilvl w:val="0"/>
                <w:numId w:val="28"/>
              </w:numPr>
              <w:spacing w:after="120"/>
              <w:ind w:hanging="738"/>
              <w:rPr>
                <w:rFonts w:eastAsia="Times New Roman"/>
                <w:sz w:val="24"/>
                <w:szCs w:val="24"/>
              </w:rPr>
            </w:pPr>
            <w:r>
              <w:rPr>
                <w:rFonts w:eastAsia="Times New Roman"/>
                <w:sz w:val="24"/>
                <w:szCs w:val="24"/>
              </w:rPr>
              <w:t xml:space="preserve">Monitor District legislative interests </w:t>
            </w:r>
          </w:p>
        </w:tc>
      </w:tr>
      <w:tr w:rsidR="00E639FF" w:rsidRPr="00AD5F46" w14:paraId="365694BE" w14:textId="77777777" w:rsidTr="00774805">
        <w:tc>
          <w:tcPr>
            <w:tcW w:w="9450" w:type="dxa"/>
          </w:tcPr>
          <w:p w14:paraId="1F48FDE2" w14:textId="47DE7D51" w:rsidR="00E639FF" w:rsidRPr="001A1D0D" w:rsidRDefault="00E639FF" w:rsidP="00774805">
            <w:pPr>
              <w:ind w:left="702" w:hanging="360"/>
              <w:rPr>
                <w:rFonts w:eastAsiaTheme="minorHAnsi" w:cstheme="minorBidi"/>
                <w:sz w:val="24"/>
                <w:szCs w:val="24"/>
              </w:rPr>
            </w:pPr>
            <w:r>
              <w:rPr>
                <w:rFonts w:eastAsia="Times New Roman"/>
                <w:sz w:val="24"/>
                <w:szCs w:val="24"/>
              </w:rPr>
              <w:t>5.</w:t>
            </w:r>
            <w:r w:rsidR="00774805">
              <w:rPr>
                <w:rFonts w:eastAsia="Times New Roman"/>
                <w:sz w:val="24"/>
                <w:szCs w:val="24"/>
              </w:rPr>
              <w:tab/>
            </w:r>
            <w:r w:rsidRPr="001A1D0D">
              <w:rPr>
                <w:rFonts w:eastAsia="Times New Roman"/>
                <w:sz w:val="24"/>
                <w:szCs w:val="24"/>
              </w:rPr>
              <w:t>Engage in Partner</w:t>
            </w:r>
            <w:r w:rsidRPr="001A1D0D">
              <w:rPr>
                <w:rFonts w:eastAsia="Times New Roman"/>
                <w:spacing w:val="-6"/>
                <w:sz w:val="24"/>
                <w:szCs w:val="24"/>
              </w:rPr>
              <w:t xml:space="preserve"> </w:t>
            </w:r>
            <w:r w:rsidRPr="001A1D0D">
              <w:rPr>
                <w:rFonts w:eastAsia="Times New Roman"/>
                <w:sz w:val="24"/>
                <w:szCs w:val="24"/>
              </w:rPr>
              <w:t>projects</w:t>
            </w:r>
            <w:r w:rsidRPr="001A1D0D">
              <w:rPr>
                <w:rFonts w:eastAsia="Times New Roman"/>
                <w:spacing w:val="-10"/>
                <w:sz w:val="24"/>
                <w:szCs w:val="24"/>
              </w:rPr>
              <w:t xml:space="preserve"> </w:t>
            </w:r>
            <w:r w:rsidRPr="001A1D0D">
              <w:rPr>
                <w:rFonts w:eastAsia="Times New Roman"/>
                <w:sz w:val="24"/>
                <w:szCs w:val="24"/>
              </w:rPr>
              <w:t>including</w:t>
            </w:r>
            <w:r w:rsidRPr="001A1D0D">
              <w:rPr>
                <w:rFonts w:eastAsia="Times New Roman"/>
                <w:spacing w:val="-6"/>
                <w:sz w:val="24"/>
                <w:szCs w:val="24"/>
              </w:rPr>
              <w:t xml:space="preserve"> </w:t>
            </w:r>
            <w:r w:rsidRPr="001A1D0D">
              <w:rPr>
                <w:rFonts w:eastAsia="Times New Roman"/>
                <w:sz w:val="24"/>
                <w:szCs w:val="24"/>
              </w:rPr>
              <w:t>but</w:t>
            </w:r>
            <w:r w:rsidRPr="001A1D0D">
              <w:rPr>
                <w:rFonts w:eastAsia="Times New Roman"/>
                <w:spacing w:val="-6"/>
                <w:sz w:val="24"/>
                <w:szCs w:val="24"/>
              </w:rPr>
              <w:t xml:space="preserve"> </w:t>
            </w:r>
            <w:r w:rsidRPr="001A1D0D">
              <w:rPr>
                <w:rFonts w:eastAsia="Times New Roman"/>
                <w:sz w:val="24"/>
                <w:szCs w:val="24"/>
              </w:rPr>
              <w:t>not</w:t>
            </w:r>
            <w:r w:rsidRPr="001A1D0D">
              <w:rPr>
                <w:rFonts w:eastAsia="Times New Roman"/>
                <w:spacing w:val="-1"/>
                <w:sz w:val="24"/>
                <w:szCs w:val="24"/>
              </w:rPr>
              <w:t xml:space="preserve"> </w:t>
            </w:r>
            <w:r w:rsidRPr="001A1D0D">
              <w:rPr>
                <w:rFonts w:eastAsia="Times New Roman"/>
                <w:sz w:val="24"/>
                <w:szCs w:val="24"/>
              </w:rPr>
              <w:t>limited</w:t>
            </w:r>
            <w:r w:rsidRPr="001A1D0D">
              <w:rPr>
                <w:rFonts w:eastAsia="Times New Roman"/>
                <w:spacing w:val="-5"/>
                <w:sz w:val="24"/>
                <w:szCs w:val="24"/>
              </w:rPr>
              <w:t xml:space="preserve"> </w:t>
            </w:r>
            <w:r w:rsidRPr="001A1D0D">
              <w:rPr>
                <w:rFonts w:eastAsia="Times New Roman"/>
                <w:w w:val="102"/>
                <w:sz w:val="24"/>
                <w:szCs w:val="24"/>
              </w:rPr>
              <w:t>to:</w:t>
            </w:r>
          </w:p>
          <w:p w14:paraId="4E409759" w14:textId="4F3F1891" w:rsidR="00E639FF" w:rsidRPr="00774805" w:rsidRDefault="00E639FF" w:rsidP="00774805">
            <w:pPr>
              <w:pStyle w:val="ListParagraph"/>
              <w:numPr>
                <w:ilvl w:val="0"/>
                <w:numId w:val="29"/>
              </w:numPr>
              <w:spacing w:after="120"/>
              <w:ind w:hanging="738"/>
              <w:rPr>
                <w:rFonts w:eastAsia="Times New Roman"/>
                <w:sz w:val="24"/>
                <w:szCs w:val="24"/>
              </w:rPr>
            </w:pPr>
            <w:r>
              <w:rPr>
                <w:rFonts w:eastAsia="Times New Roman"/>
                <w:sz w:val="24"/>
                <w:szCs w:val="24"/>
              </w:rPr>
              <w:t>Capitalize on opportunities to lend experience and expertise of District staff to Partners to closely align Partner goals with District goals for common benefit</w:t>
            </w:r>
          </w:p>
          <w:p w14:paraId="1EFB1FC7" w14:textId="429E5E7F" w:rsidR="00E639FF" w:rsidRPr="00774805" w:rsidRDefault="00E639FF" w:rsidP="00774805">
            <w:pPr>
              <w:pStyle w:val="ListParagraph"/>
              <w:numPr>
                <w:ilvl w:val="0"/>
                <w:numId w:val="29"/>
              </w:numPr>
              <w:spacing w:after="120"/>
              <w:ind w:hanging="738"/>
              <w:rPr>
                <w:rFonts w:eastAsia="Times New Roman"/>
                <w:sz w:val="24"/>
                <w:szCs w:val="24"/>
              </w:rPr>
            </w:pPr>
            <w:r w:rsidRPr="0062019A">
              <w:rPr>
                <w:rFonts w:eastAsia="Times New Roman"/>
                <w:sz w:val="24"/>
                <w:szCs w:val="24"/>
              </w:rPr>
              <w:t>Identif</w:t>
            </w:r>
            <w:r>
              <w:rPr>
                <w:rFonts w:eastAsia="Times New Roman"/>
                <w:sz w:val="24"/>
                <w:szCs w:val="24"/>
              </w:rPr>
              <w:t>y</w:t>
            </w:r>
            <w:r w:rsidRPr="0062019A">
              <w:rPr>
                <w:rFonts w:eastAsia="Times New Roman"/>
                <w:sz w:val="24"/>
                <w:szCs w:val="24"/>
              </w:rPr>
              <w:t xml:space="preserve"> ways to bring internal District funding </w:t>
            </w:r>
            <w:r>
              <w:rPr>
                <w:rFonts w:eastAsia="Times New Roman"/>
                <w:sz w:val="24"/>
                <w:szCs w:val="24"/>
              </w:rPr>
              <w:t>and/</w:t>
            </w:r>
            <w:r w:rsidRPr="0062019A">
              <w:rPr>
                <w:rFonts w:eastAsia="Times New Roman"/>
                <w:sz w:val="24"/>
                <w:szCs w:val="24"/>
              </w:rPr>
              <w:t>or external grant funding to Partner projects</w:t>
            </w:r>
            <w:r>
              <w:rPr>
                <w:rFonts w:eastAsia="Times New Roman"/>
                <w:sz w:val="24"/>
                <w:szCs w:val="24"/>
              </w:rPr>
              <w:t xml:space="preserve"> </w:t>
            </w:r>
            <w:r w:rsidRPr="0062019A">
              <w:rPr>
                <w:rFonts w:eastAsia="Times New Roman"/>
                <w:sz w:val="24"/>
                <w:szCs w:val="24"/>
              </w:rPr>
              <w:t xml:space="preserve">(i.e. </w:t>
            </w:r>
            <w:r w:rsidRPr="006F6236">
              <w:rPr>
                <w:rFonts w:eastAsia="Times New Roman"/>
                <w:sz w:val="24"/>
                <w:szCs w:val="24"/>
              </w:rPr>
              <w:t xml:space="preserve">Stormwater </w:t>
            </w:r>
            <w:r w:rsidRPr="0062019A">
              <w:rPr>
                <w:rFonts w:eastAsia="Times New Roman"/>
                <w:sz w:val="24"/>
                <w:szCs w:val="24"/>
              </w:rPr>
              <w:t xml:space="preserve">Management </w:t>
            </w:r>
            <w:r w:rsidRPr="006F6236">
              <w:rPr>
                <w:rFonts w:eastAsia="Times New Roman"/>
                <w:sz w:val="24"/>
                <w:szCs w:val="24"/>
              </w:rPr>
              <w:t>grant program</w:t>
            </w:r>
            <w:r>
              <w:rPr>
                <w:rFonts w:eastAsia="Times New Roman"/>
                <w:sz w:val="24"/>
                <w:szCs w:val="24"/>
              </w:rPr>
              <w:t>, Clean Water Fund</w:t>
            </w:r>
            <w:r w:rsidRPr="0062019A">
              <w:rPr>
                <w:rFonts w:eastAsia="Times New Roman"/>
                <w:sz w:val="24"/>
                <w:szCs w:val="24"/>
              </w:rPr>
              <w:t>)</w:t>
            </w:r>
          </w:p>
          <w:p w14:paraId="0B50D05F" w14:textId="509C1696" w:rsidR="00E639FF" w:rsidRPr="00397AF6" w:rsidRDefault="00E639FF" w:rsidP="00774805">
            <w:pPr>
              <w:pStyle w:val="ListParagraph"/>
              <w:numPr>
                <w:ilvl w:val="0"/>
                <w:numId w:val="29"/>
              </w:numPr>
              <w:spacing w:after="120"/>
              <w:ind w:hanging="738"/>
              <w:rPr>
                <w:sz w:val="24"/>
                <w:szCs w:val="24"/>
              </w:rPr>
            </w:pPr>
            <w:r>
              <w:rPr>
                <w:rFonts w:eastAsia="Times New Roman"/>
                <w:sz w:val="24"/>
                <w:szCs w:val="24"/>
              </w:rPr>
              <w:t>Serve as primary liaison to local government partners, ensuring that their needs are considered by the District</w:t>
            </w:r>
          </w:p>
        </w:tc>
      </w:tr>
      <w:tr w:rsidR="00E639FF" w:rsidRPr="00AD5F46" w14:paraId="73DC78DF" w14:textId="77777777" w:rsidTr="00774805">
        <w:tc>
          <w:tcPr>
            <w:tcW w:w="9450" w:type="dxa"/>
          </w:tcPr>
          <w:p w14:paraId="0CC5778D" w14:textId="0580CAB5" w:rsidR="00E639FF" w:rsidRPr="001A1D0D" w:rsidRDefault="00E639FF" w:rsidP="00774805">
            <w:pPr>
              <w:ind w:left="702" w:hanging="360"/>
              <w:rPr>
                <w:rFonts w:eastAsia="Times New Roman"/>
                <w:spacing w:val="-12"/>
                <w:sz w:val="24"/>
                <w:szCs w:val="24"/>
              </w:rPr>
            </w:pPr>
            <w:r>
              <w:rPr>
                <w:rFonts w:eastAsia="Times New Roman"/>
                <w:sz w:val="24"/>
                <w:szCs w:val="24"/>
              </w:rPr>
              <w:t>6.</w:t>
            </w:r>
            <w:r w:rsidR="00774805">
              <w:rPr>
                <w:rFonts w:eastAsia="Times New Roman"/>
                <w:sz w:val="24"/>
                <w:szCs w:val="24"/>
              </w:rPr>
              <w:tab/>
            </w:r>
            <w:r w:rsidRPr="001A1D0D">
              <w:rPr>
                <w:rFonts w:eastAsia="Times New Roman"/>
                <w:sz w:val="24"/>
                <w:szCs w:val="24"/>
              </w:rPr>
              <w:t>Provide</w:t>
            </w:r>
            <w:r w:rsidRPr="001A1D0D">
              <w:rPr>
                <w:rFonts w:eastAsia="Times New Roman"/>
                <w:spacing w:val="-10"/>
                <w:sz w:val="24"/>
                <w:szCs w:val="24"/>
              </w:rPr>
              <w:t xml:space="preserve"> </w:t>
            </w:r>
            <w:r w:rsidRPr="001A1D0D">
              <w:rPr>
                <w:rFonts w:eastAsia="Times New Roman"/>
                <w:sz w:val="24"/>
                <w:szCs w:val="24"/>
              </w:rPr>
              <w:t>grant</w:t>
            </w:r>
            <w:r w:rsidRPr="001A1D0D">
              <w:rPr>
                <w:rFonts w:eastAsia="Times New Roman"/>
                <w:spacing w:val="-4"/>
                <w:sz w:val="24"/>
                <w:szCs w:val="24"/>
              </w:rPr>
              <w:t xml:space="preserve"> </w:t>
            </w:r>
            <w:r w:rsidRPr="001A1D0D">
              <w:rPr>
                <w:rFonts w:eastAsia="Times New Roman"/>
                <w:sz w:val="24"/>
                <w:szCs w:val="24"/>
              </w:rPr>
              <w:t>management</w:t>
            </w:r>
            <w:r w:rsidRPr="001A1D0D">
              <w:rPr>
                <w:rFonts w:eastAsia="Times New Roman"/>
                <w:spacing w:val="-12"/>
                <w:sz w:val="24"/>
                <w:szCs w:val="24"/>
              </w:rPr>
              <w:t xml:space="preserve"> </w:t>
            </w:r>
            <w:r w:rsidRPr="001A1D0D">
              <w:rPr>
                <w:rFonts w:eastAsia="Times New Roman"/>
                <w:sz w:val="24"/>
                <w:szCs w:val="24"/>
              </w:rPr>
              <w:t>including,</w:t>
            </w:r>
            <w:r w:rsidRPr="001A1D0D">
              <w:rPr>
                <w:rFonts w:eastAsia="Times New Roman"/>
                <w:spacing w:val="-16"/>
                <w:sz w:val="24"/>
                <w:szCs w:val="24"/>
              </w:rPr>
              <w:t xml:space="preserve"> </w:t>
            </w:r>
            <w:r w:rsidRPr="001A1D0D">
              <w:rPr>
                <w:rFonts w:eastAsia="Times New Roman"/>
                <w:sz w:val="24"/>
                <w:szCs w:val="24"/>
              </w:rPr>
              <w:t>but</w:t>
            </w:r>
            <w:r w:rsidRPr="001A1D0D">
              <w:rPr>
                <w:rFonts w:eastAsia="Times New Roman"/>
                <w:spacing w:val="-6"/>
                <w:sz w:val="24"/>
                <w:szCs w:val="24"/>
              </w:rPr>
              <w:t xml:space="preserve"> </w:t>
            </w:r>
            <w:r w:rsidRPr="001A1D0D">
              <w:rPr>
                <w:rFonts w:eastAsia="Times New Roman"/>
                <w:sz w:val="24"/>
                <w:szCs w:val="24"/>
              </w:rPr>
              <w:t>not</w:t>
            </w:r>
            <w:r w:rsidRPr="001A1D0D">
              <w:rPr>
                <w:rFonts w:eastAsia="Times New Roman"/>
                <w:spacing w:val="-7"/>
                <w:sz w:val="24"/>
                <w:szCs w:val="24"/>
              </w:rPr>
              <w:t xml:space="preserve"> </w:t>
            </w:r>
            <w:r w:rsidRPr="001A1D0D">
              <w:rPr>
                <w:rFonts w:eastAsia="Times New Roman"/>
                <w:sz w:val="24"/>
                <w:szCs w:val="24"/>
              </w:rPr>
              <w:t>limited</w:t>
            </w:r>
            <w:r w:rsidRPr="001A1D0D">
              <w:rPr>
                <w:rFonts w:eastAsia="Times New Roman"/>
                <w:spacing w:val="-6"/>
                <w:sz w:val="24"/>
                <w:szCs w:val="24"/>
              </w:rPr>
              <w:t xml:space="preserve"> </w:t>
            </w:r>
            <w:r w:rsidRPr="001A1D0D">
              <w:rPr>
                <w:rFonts w:eastAsia="Times New Roman"/>
                <w:sz w:val="24"/>
                <w:szCs w:val="24"/>
              </w:rPr>
              <w:t>to:</w:t>
            </w:r>
            <w:r w:rsidRPr="001A1D0D">
              <w:rPr>
                <w:rFonts w:eastAsia="Times New Roman"/>
                <w:spacing w:val="-12"/>
                <w:sz w:val="24"/>
                <w:szCs w:val="24"/>
              </w:rPr>
              <w:t xml:space="preserve"> </w:t>
            </w:r>
          </w:p>
          <w:p w14:paraId="0E88037D" w14:textId="7AA20C81" w:rsidR="00E639FF" w:rsidRDefault="00E639FF" w:rsidP="00774805">
            <w:pPr>
              <w:pStyle w:val="ListParagraph"/>
              <w:numPr>
                <w:ilvl w:val="0"/>
                <w:numId w:val="30"/>
              </w:numPr>
              <w:spacing w:after="120"/>
              <w:ind w:hanging="738"/>
              <w:rPr>
                <w:rFonts w:eastAsia="Times New Roman"/>
                <w:sz w:val="24"/>
                <w:szCs w:val="24"/>
              </w:rPr>
            </w:pPr>
            <w:r>
              <w:rPr>
                <w:rFonts w:eastAsia="Times New Roman"/>
                <w:sz w:val="24"/>
                <w:szCs w:val="24"/>
              </w:rPr>
              <w:t>Collaborate with District staff group on project development</w:t>
            </w:r>
          </w:p>
          <w:p w14:paraId="12FA8CC8" w14:textId="77777777" w:rsidR="00E639FF" w:rsidRDefault="00E639FF" w:rsidP="00774805">
            <w:pPr>
              <w:pStyle w:val="ListParagraph"/>
              <w:numPr>
                <w:ilvl w:val="0"/>
                <w:numId w:val="30"/>
              </w:numPr>
              <w:spacing w:after="120"/>
              <w:ind w:hanging="738"/>
              <w:rPr>
                <w:rFonts w:eastAsia="Times New Roman"/>
                <w:sz w:val="24"/>
                <w:szCs w:val="24"/>
              </w:rPr>
            </w:pPr>
            <w:r>
              <w:rPr>
                <w:rFonts w:eastAsia="Times New Roman"/>
                <w:sz w:val="24"/>
                <w:szCs w:val="24"/>
              </w:rPr>
              <w:t>Grant</w:t>
            </w:r>
            <w:r w:rsidRPr="00774805">
              <w:rPr>
                <w:rFonts w:eastAsia="Times New Roman"/>
                <w:sz w:val="24"/>
                <w:szCs w:val="24"/>
              </w:rPr>
              <w:t xml:space="preserve"> </w:t>
            </w:r>
            <w:r w:rsidRPr="006F6236">
              <w:rPr>
                <w:rFonts w:eastAsia="Times New Roman"/>
                <w:sz w:val="24"/>
                <w:szCs w:val="24"/>
              </w:rPr>
              <w:t>application</w:t>
            </w:r>
            <w:r w:rsidRPr="00774805">
              <w:rPr>
                <w:rFonts w:eastAsia="Times New Roman"/>
                <w:sz w:val="24"/>
                <w:szCs w:val="24"/>
              </w:rPr>
              <w:t xml:space="preserve"> </w:t>
            </w:r>
            <w:r w:rsidRPr="006F6236">
              <w:rPr>
                <w:rFonts w:eastAsia="Times New Roman"/>
                <w:sz w:val="24"/>
                <w:szCs w:val="24"/>
              </w:rPr>
              <w:t xml:space="preserve">development </w:t>
            </w:r>
          </w:p>
          <w:p w14:paraId="30F79B3D" w14:textId="32A3FCD8" w:rsidR="00E639FF" w:rsidRDefault="00E639FF" w:rsidP="00774805">
            <w:pPr>
              <w:pStyle w:val="ListParagraph"/>
              <w:numPr>
                <w:ilvl w:val="0"/>
                <w:numId w:val="30"/>
              </w:numPr>
              <w:spacing w:after="120"/>
              <w:ind w:hanging="738"/>
              <w:rPr>
                <w:rFonts w:eastAsia="Times New Roman"/>
                <w:sz w:val="24"/>
                <w:szCs w:val="24"/>
              </w:rPr>
            </w:pPr>
            <w:r>
              <w:rPr>
                <w:rFonts w:eastAsia="Times New Roman"/>
                <w:sz w:val="24"/>
                <w:szCs w:val="24"/>
              </w:rPr>
              <w:t>Management of contractor and consultant contracts</w:t>
            </w:r>
          </w:p>
          <w:p w14:paraId="254F7231" w14:textId="5827B7B8" w:rsidR="00E639FF" w:rsidRPr="00397AF6" w:rsidRDefault="00E639FF" w:rsidP="00774805">
            <w:pPr>
              <w:pStyle w:val="ListParagraph"/>
              <w:numPr>
                <w:ilvl w:val="0"/>
                <w:numId w:val="30"/>
              </w:numPr>
              <w:spacing w:after="120"/>
              <w:ind w:hanging="738"/>
              <w:rPr>
                <w:rFonts w:eastAsia="Times New Roman"/>
                <w:sz w:val="24"/>
                <w:szCs w:val="24"/>
              </w:rPr>
            </w:pPr>
            <w:r>
              <w:rPr>
                <w:rFonts w:eastAsia="Times New Roman"/>
                <w:sz w:val="24"/>
                <w:szCs w:val="24"/>
              </w:rPr>
              <w:t>Grant reporting, including fiscal and contract compliance requirements, interim and final reporting</w:t>
            </w:r>
          </w:p>
        </w:tc>
      </w:tr>
      <w:tr w:rsidR="00E639FF" w:rsidRPr="00AD5F46" w14:paraId="03508E0B" w14:textId="77777777" w:rsidTr="00774805">
        <w:tc>
          <w:tcPr>
            <w:tcW w:w="9450" w:type="dxa"/>
          </w:tcPr>
          <w:p w14:paraId="40D02538" w14:textId="3BA90104" w:rsidR="00E639FF" w:rsidRPr="001A1D0D" w:rsidRDefault="00E639FF" w:rsidP="00774805">
            <w:pPr>
              <w:ind w:left="702" w:hanging="360"/>
              <w:rPr>
                <w:sz w:val="24"/>
                <w:szCs w:val="24"/>
              </w:rPr>
            </w:pPr>
            <w:r>
              <w:rPr>
                <w:sz w:val="24"/>
                <w:szCs w:val="24"/>
              </w:rPr>
              <w:t>7.</w:t>
            </w:r>
            <w:r w:rsidR="00774805">
              <w:rPr>
                <w:sz w:val="24"/>
                <w:szCs w:val="24"/>
              </w:rPr>
              <w:tab/>
            </w:r>
            <w:r w:rsidRPr="001A1D0D">
              <w:rPr>
                <w:sz w:val="24"/>
                <w:szCs w:val="24"/>
              </w:rPr>
              <w:t>Own primary responsibility for development, administration, and maintenance of District’s Watershed Management Plan</w:t>
            </w:r>
          </w:p>
          <w:p w14:paraId="0C30AED0" w14:textId="77777777" w:rsidR="00E639FF" w:rsidRPr="00774805" w:rsidRDefault="00E639FF" w:rsidP="00774805">
            <w:pPr>
              <w:pStyle w:val="ListParagraph"/>
              <w:numPr>
                <w:ilvl w:val="0"/>
                <w:numId w:val="31"/>
              </w:numPr>
              <w:spacing w:after="120"/>
              <w:ind w:hanging="738"/>
              <w:rPr>
                <w:rFonts w:eastAsia="Times New Roman"/>
                <w:sz w:val="24"/>
                <w:szCs w:val="24"/>
              </w:rPr>
            </w:pPr>
            <w:r w:rsidRPr="00774805">
              <w:rPr>
                <w:rFonts w:eastAsia="Times New Roman"/>
                <w:sz w:val="24"/>
                <w:szCs w:val="24"/>
              </w:rPr>
              <w:t>Major periodic lifecycle updates</w:t>
            </w:r>
          </w:p>
          <w:p w14:paraId="42AF1065" w14:textId="568EAD46" w:rsidR="00E639FF" w:rsidRPr="00774805" w:rsidRDefault="00E639FF" w:rsidP="00774805">
            <w:pPr>
              <w:pStyle w:val="ListParagraph"/>
              <w:numPr>
                <w:ilvl w:val="0"/>
                <w:numId w:val="31"/>
              </w:numPr>
              <w:spacing w:after="120"/>
              <w:ind w:hanging="738"/>
              <w:rPr>
                <w:rFonts w:eastAsia="Times New Roman"/>
                <w:sz w:val="24"/>
                <w:szCs w:val="24"/>
              </w:rPr>
            </w:pPr>
            <w:r w:rsidRPr="00774805">
              <w:rPr>
                <w:rFonts w:eastAsia="Times New Roman"/>
                <w:sz w:val="24"/>
                <w:szCs w:val="24"/>
              </w:rPr>
              <w:t>Periodic plan amendments</w:t>
            </w:r>
          </w:p>
          <w:p w14:paraId="035F8A7D" w14:textId="692BAF0E" w:rsidR="00E639FF" w:rsidRPr="00397AF6" w:rsidRDefault="00E639FF" w:rsidP="00774805">
            <w:pPr>
              <w:pStyle w:val="ListParagraph"/>
              <w:numPr>
                <w:ilvl w:val="0"/>
                <w:numId w:val="31"/>
              </w:numPr>
              <w:spacing w:after="120"/>
              <w:ind w:hanging="738"/>
              <w:rPr>
                <w:sz w:val="24"/>
                <w:szCs w:val="24"/>
              </w:rPr>
            </w:pPr>
            <w:r w:rsidRPr="00774805">
              <w:rPr>
                <w:rFonts w:eastAsia="Times New Roman"/>
                <w:sz w:val="24"/>
                <w:szCs w:val="24"/>
              </w:rPr>
              <w:t>Ongoing</w:t>
            </w:r>
            <w:r w:rsidRPr="006F6236">
              <w:rPr>
                <w:sz w:val="24"/>
                <w:szCs w:val="24"/>
              </w:rPr>
              <w:t xml:space="preserve"> interpretation </w:t>
            </w:r>
            <w:r>
              <w:rPr>
                <w:sz w:val="24"/>
                <w:szCs w:val="24"/>
              </w:rPr>
              <w:t xml:space="preserve">of the plan, both </w:t>
            </w:r>
            <w:r w:rsidRPr="006F6236">
              <w:rPr>
                <w:sz w:val="24"/>
                <w:szCs w:val="24"/>
              </w:rPr>
              <w:t>internally and externally</w:t>
            </w:r>
          </w:p>
        </w:tc>
      </w:tr>
    </w:tbl>
    <w:p w14:paraId="573285B8" w14:textId="764A6236" w:rsidR="00A55EED" w:rsidRPr="00D9640C" w:rsidRDefault="00CF3CF9" w:rsidP="00E639FF">
      <w:pPr>
        <w:spacing w:before="240" w:after="120" w:line="240" w:lineRule="auto"/>
        <w:rPr>
          <w:rFonts w:eastAsia="Times New Roman" w:cs="Times New Roman"/>
          <w:sz w:val="24"/>
          <w:szCs w:val="24"/>
        </w:rPr>
      </w:pPr>
      <w:r w:rsidRPr="00D9640C">
        <w:rPr>
          <w:rFonts w:eastAsia="Times New Roman" w:cs="Times New Roman"/>
          <w:b/>
          <w:bCs/>
          <w:sz w:val="24"/>
          <w:szCs w:val="24"/>
        </w:rPr>
        <w:t>MINIMUM</w:t>
      </w:r>
      <w:r w:rsidRPr="00D9640C">
        <w:rPr>
          <w:rFonts w:eastAsia="Times New Roman" w:cs="Times New Roman"/>
          <w:b/>
          <w:bCs/>
          <w:spacing w:val="37"/>
          <w:sz w:val="24"/>
          <w:szCs w:val="24"/>
        </w:rPr>
        <w:t xml:space="preserve"> </w:t>
      </w:r>
      <w:r w:rsidRPr="00D9640C">
        <w:rPr>
          <w:rFonts w:eastAsia="Times New Roman" w:cs="Times New Roman"/>
          <w:b/>
          <w:bCs/>
          <w:w w:val="103"/>
          <w:sz w:val="24"/>
          <w:szCs w:val="24"/>
        </w:rPr>
        <w:t>QUALIFICATIONS</w:t>
      </w:r>
    </w:p>
    <w:p w14:paraId="7F29431B" w14:textId="6F9965D1" w:rsidR="000132B6" w:rsidRPr="00397AF6" w:rsidRDefault="006A5012" w:rsidP="00774805">
      <w:pPr>
        <w:pStyle w:val="ListParagraph"/>
        <w:numPr>
          <w:ilvl w:val="0"/>
          <w:numId w:val="9"/>
        </w:numPr>
        <w:spacing w:after="120" w:line="240" w:lineRule="auto"/>
        <w:ind w:left="720"/>
        <w:rPr>
          <w:rFonts w:eastAsia="Times New Roman" w:cs="Times New Roman"/>
          <w:sz w:val="24"/>
          <w:szCs w:val="24"/>
        </w:rPr>
      </w:pPr>
      <w:r w:rsidRPr="00397AF6">
        <w:rPr>
          <w:rFonts w:eastAsia="Times New Roman" w:cs="Times New Roman"/>
          <w:sz w:val="24"/>
          <w:szCs w:val="24"/>
        </w:rPr>
        <w:t>Bachelor</w:t>
      </w:r>
      <w:r w:rsidR="0007575E">
        <w:rPr>
          <w:rFonts w:eastAsia="Times New Roman" w:cs="Times New Roman"/>
          <w:sz w:val="24"/>
          <w:szCs w:val="24"/>
        </w:rPr>
        <w:t xml:space="preserve">’s </w:t>
      </w:r>
      <w:r w:rsidRPr="00397AF6">
        <w:rPr>
          <w:rFonts w:eastAsia="Times New Roman" w:cs="Times New Roman"/>
          <w:sz w:val="24"/>
          <w:szCs w:val="24"/>
        </w:rPr>
        <w:t>degree</w:t>
      </w:r>
      <w:r w:rsidR="00CF3CF9" w:rsidRPr="00397AF6">
        <w:rPr>
          <w:rFonts w:eastAsia="Times New Roman" w:cs="Times New Roman"/>
          <w:sz w:val="24"/>
          <w:szCs w:val="24"/>
        </w:rPr>
        <w:t xml:space="preserve"> or equivalent </w:t>
      </w:r>
      <w:r w:rsidRPr="00397AF6">
        <w:rPr>
          <w:rFonts w:eastAsia="Times New Roman" w:cs="Times New Roman"/>
          <w:sz w:val="24"/>
          <w:szCs w:val="24"/>
        </w:rPr>
        <w:t>in</w:t>
      </w:r>
      <w:r w:rsidR="00CF3CF9" w:rsidRPr="00397AF6">
        <w:rPr>
          <w:rFonts w:eastAsia="Times New Roman" w:cs="Times New Roman"/>
          <w:sz w:val="24"/>
          <w:szCs w:val="24"/>
        </w:rPr>
        <w:t xml:space="preserve"> </w:t>
      </w:r>
      <w:r w:rsidR="003D16DD">
        <w:rPr>
          <w:rFonts w:eastAsia="Times New Roman" w:cs="Times New Roman"/>
          <w:sz w:val="24"/>
          <w:szCs w:val="24"/>
        </w:rPr>
        <w:t xml:space="preserve">a </w:t>
      </w:r>
      <w:r w:rsidR="005E5C6B">
        <w:rPr>
          <w:rFonts w:eastAsia="Times New Roman" w:cs="Times New Roman"/>
          <w:sz w:val="24"/>
          <w:szCs w:val="24"/>
        </w:rPr>
        <w:t>natural resource</w:t>
      </w:r>
      <w:r w:rsidR="003D16DD">
        <w:rPr>
          <w:rFonts w:eastAsia="Times New Roman" w:cs="Times New Roman"/>
          <w:sz w:val="24"/>
          <w:szCs w:val="24"/>
        </w:rPr>
        <w:t xml:space="preserve"> related field</w:t>
      </w:r>
      <w:r w:rsidR="00CA0E7A">
        <w:rPr>
          <w:rFonts w:eastAsia="Times New Roman" w:cs="Times New Roman"/>
          <w:sz w:val="24"/>
          <w:szCs w:val="24"/>
        </w:rPr>
        <w:t>.</w:t>
      </w:r>
    </w:p>
    <w:p w14:paraId="2623BDC3" w14:textId="31571213" w:rsidR="00DE3608" w:rsidRPr="006F6236" w:rsidRDefault="0007575E" w:rsidP="00774805">
      <w:pPr>
        <w:pStyle w:val="ListParagraph"/>
        <w:numPr>
          <w:ilvl w:val="0"/>
          <w:numId w:val="9"/>
        </w:numPr>
        <w:spacing w:after="120" w:line="240" w:lineRule="auto"/>
        <w:ind w:left="720"/>
        <w:rPr>
          <w:rFonts w:eastAsia="Times New Roman" w:cs="Times New Roman"/>
          <w:sz w:val="24"/>
          <w:szCs w:val="24"/>
        </w:rPr>
      </w:pPr>
      <w:r>
        <w:rPr>
          <w:rFonts w:eastAsia="Times New Roman" w:cs="Times New Roman"/>
          <w:sz w:val="24"/>
          <w:szCs w:val="24"/>
        </w:rPr>
        <w:t>Five</w:t>
      </w:r>
      <w:r w:rsidR="00DE3608" w:rsidRPr="006F6236">
        <w:rPr>
          <w:rFonts w:eastAsia="Times New Roman" w:cs="Times New Roman"/>
          <w:sz w:val="24"/>
          <w:szCs w:val="24"/>
        </w:rPr>
        <w:t xml:space="preserve"> years </w:t>
      </w:r>
      <w:r>
        <w:rPr>
          <w:rFonts w:eastAsia="Times New Roman" w:cs="Times New Roman"/>
          <w:sz w:val="24"/>
          <w:szCs w:val="24"/>
        </w:rPr>
        <w:t xml:space="preserve">of </w:t>
      </w:r>
      <w:r w:rsidR="00DE3608" w:rsidRPr="006F6236">
        <w:rPr>
          <w:rFonts w:eastAsia="Times New Roman" w:cs="Times New Roman"/>
          <w:sz w:val="24"/>
          <w:szCs w:val="24"/>
        </w:rPr>
        <w:t>professional experience involving project management</w:t>
      </w:r>
      <w:r w:rsidR="006760F6">
        <w:rPr>
          <w:rFonts w:eastAsia="Times New Roman" w:cs="Times New Roman"/>
          <w:sz w:val="24"/>
          <w:szCs w:val="24"/>
        </w:rPr>
        <w:t>, staff leadership and collaboration</w:t>
      </w:r>
      <w:r w:rsidR="00CA0E7A">
        <w:rPr>
          <w:rFonts w:eastAsia="Times New Roman" w:cs="Times New Roman"/>
          <w:sz w:val="24"/>
          <w:szCs w:val="24"/>
        </w:rPr>
        <w:t>.</w:t>
      </w:r>
    </w:p>
    <w:p w14:paraId="41175087" w14:textId="0E1EA15A" w:rsidR="000132B6" w:rsidRDefault="006A5012" w:rsidP="00774805">
      <w:pPr>
        <w:pStyle w:val="ListParagraph"/>
        <w:numPr>
          <w:ilvl w:val="0"/>
          <w:numId w:val="9"/>
        </w:numPr>
        <w:spacing w:after="0" w:line="240" w:lineRule="auto"/>
        <w:ind w:left="720"/>
        <w:rPr>
          <w:rFonts w:eastAsia="Times New Roman" w:cs="Times New Roman"/>
          <w:sz w:val="24"/>
          <w:szCs w:val="24"/>
        </w:rPr>
      </w:pPr>
      <w:r w:rsidRPr="00397AF6">
        <w:rPr>
          <w:rFonts w:eastAsia="Times New Roman" w:cs="Times New Roman"/>
          <w:sz w:val="24"/>
          <w:szCs w:val="24"/>
        </w:rPr>
        <w:t xml:space="preserve">Experience </w:t>
      </w:r>
      <w:r w:rsidR="00CF3CF9" w:rsidRPr="00397AF6">
        <w:rPr>
          <w:rFonts w:eastAsia="Times New Roman" w:cs="Times New Roman"/>
          <w:sz w:val="24"/>
          <w:szCs w:val="24"/>
        </w:rPr>
        <w:t xml:space="preserve">with </w:t>
      </w:r>
      <w:r w:rsidRPr="00397AF6">
        <w:rPr>
          <w:rFonts w:eastAsia="Times New Roman" w:cs="Times New Roman"/>
          <w:sz w:val="24"/>
          <w:szCs w:val="24"/>
        </w:rPr>
        <w:t xml:space="preserve">construction </w:t>
      </w:r>
      <w:r w:rsidR="00CF3CF9" w:rsidRPr="00397AF6">
        <w:rPr>
          <w:rFonts w:eastAsia="Times New Roman" w:cs="Times New Roman"/>
          <w:sz w:val="24"/>
          <w:szCs w:val="24"/>
        </w:rPr>
        <w:t xml:space="preserve">sites, </w:t>
      </w:r>
      <w:r w:rsidR="00760FB2">
        <w:rPr>
          <w:rFonts w:eastAsia="Times New Roman" w:cs="Times New Roman"/>
          <w:sz w:val="24"/>
          <w:szCs w:val="24"/>
        </w:rPr>
        <w:t xml:space="preserve">contract management, </w:t>
      </w:r>
      <w:r w:rsidR="00DC0114">
        <w:rPr>
          <w:rFonts w:eastAsia="Times New Roman" w:cs="Times New Roman"/>
          <w:sz w:val="24"/>
          <w:szCs w:val="24"/>
        </w:rPr>
        <w:t xml:space="preserve">grants and cost-share, </w:t>
      </w:r>
      <w:r w:rsidRPr="00397AF6">
        <w:rPr>
          <w:rFonts w:eastAsia="Times New Roman" w:cs="Times New Roman"/>
          <w:sz w:val="24"/>
          <w:szCs w:val="24"/>
        </w:rPr>
        <w:t>development site</w:t>
      </w:r>
      <w:r w:rsidR="00CF3CF9" w:rsidRPr="00397AF6">
        <w:rPr>
          <w:rFonts w:eastAsia="Times New Roman" w:cs="Times New Roman"/>
          <w:sz w:val="24"/>
          <w:szCs w:val="24"/>
        </w:rPr>
        <w:t xml:space="preserve"> </w:t>
      </w:r>
      <w:r w:rsidRPr="00397AF6">
        <w:rPr>
          <w:rFonts w:eastAsia="Times New Roman" w:cs="Times New Roman"/>
          <w:sz w:val="24"/>
          <w:szCs w:val="24"/>
        </w:rPr>
        <w:t>plan reviews, stormwater</w:t>
      </w:r>
      <w:r w:rsidR="00CF3CF9" w:rsidRPr="00397AF6">
        <w:rPr>
          <w:rFonts w:eastAsia="Times New Roman" w:cs="Times New Roman"/>
          <w:sz w:val="24"/>
          <w:szCs w:val="24"/>
        </w:rPr>
        <w:t xml:space="preserve"> </w:t>
      </w:r>
      <w:r w:rsidRPr="00397AF6">
        <w:rPr>
          <w:rFonts w:eastAsia="Times New Roman" w:cs="Times New Roman"/>
          <w:sz w:val="24"/>
          <w:szCs w:val="24"/>
        </w:rPr>
        <w:t xml:space="preserve">management </w:t>
      </w:r>
      <w:r w:rsidR="00760FB2">
        <w:rPr>
          <w:rFonts w:eastAsia="Times New Roman" w:cs="Times New Roman"/>
          <w:sz w:val="24"/>
          <w:szCs w:val="24"/>
        </w:rPr>
        <w:t xml:space="preserve">infrastructure, techniques, </w:t>
      </w:r>
      <w:r w:rsidRPr="00397AF6">
        <w:rPr>
          <w:rFonts w:eastAsia="Times New Roman" w:cs="Times New Roman"/>
          <w:sz w:val="24"/>
          <w:szCs w:val="24"/>
        </w:rPr>
        <w:lastRenderedPageBreak/>
        <w:t>and</w:t>
      </w:r>
      <w:r w:rsidR="00CF3CF9" w:rsidRPr="00397AF6">
        <w:rPr>
          <w:rFonts w:eastAsia="Times New Roman" w:cs="Times New Roman"/>
          <w:sz w:val="24"/>
          <w:szCs w:val="24"/>
        </w:rPr>
        <w:t xml:space="preserve"> </w:t>
      </w:r>
      <w:r w:rsidRPr="00397AF6">
        <w:rPr>
          <w:rFonts w:eastAsia="Times New Roman" w:cs="Times New Roman"/>
          <w:sz w:val="24"/>
          <w:szCs w:val="24"/>
        </w:rPr>
        <w:t xml:space="preserve">Best Management </w:t>
      </w:r>
      <w:r w:rsidR="00CF3CF9" w:rsidRPr="00397AF6">
        <w:rPr>
          <w:rFonts w:eastAsia="Times New Roman" w:cs="Times New Roman"/>
          <w:sz w:val="24"/>
          <w:szCs w:val="24"/>
        </w:rPr>
        <w:t>Practices</w:t>
      </w:r>
      <w:r w:rsidR="00CA0E7A">
        <w:rPr>
          <w:rFonts w:eastAsia="Times New Roman" w:cs="Times New Roman"/>
          <w:sz w:val="24"/>
          <w:szCs w:val="24"/>
        </w:rPr>
        <w:t>.</w:t>
      </w:r>
    </w:p>
    <w:p w14:paraId="08C57F2C" w14:textId="77777777" w:rsidR="001C3CE0" w:rsidRPr="00397AF6" w:rsidRDefault="001C3CE0" w:rsidP="001C3CE0">
      <w:pPr>
        <w:pStyle w:val="ListParagraph"/>
        <w:spacing w:after="0" w:line="240" w:lineRule="auto"/>
        <w:rPr>
          <w:rFonts w:eastAsia="Times New Roman" w:cs="Times New Roman"/>
          <w:sz w:val="24"/>
          <w:szCs w:val="24"/>
        </w:rPr>
      </w:pPr>
    </w:p>
    <w:p w14:paraId="7AA7C6FB" w14:textId="7C22A215" w:rsidR="00A55EED" w:rsidRPr="00D9640C" w:rsidRDefault="000132B6" w:rsidP="00E639FF">
      <w:pPr>
        <w:spacing w:before="240" w:after="120" w:line="240" w:lineRule="auto"/>
        <w:rPr>
          <w:rFonts w:eastAsia="Times New Roman" w:cs="Times New Roman"/>
          <w:sz w:val="24"/>
          <w:szCs w:val="24"/>
        </w:rPr>
      </w:pPr>
      <w:r>
        <w:rPr>
          <w:rFonts w:eastAsia="Times New Roman" w:cs="Times New Roman"/>
          <w:b/>
          <w:bCs/>
          <w:sz w:val="24"/>
          <w:szCs w:val="24"/>
        </w:rPr>
        <w:t>PREFERRED</w:t>
      </w:r>
      <w:r w:rsidRPr="00D9640C">
        <w:rPr>
          <w:rFonts w:eastAsia="Times New Roman" w:cs="Times New Roman"/>
          <w:b/>
          <w:bCs/>
          <w:spacing w:val="37"/>
          <w:sz w:val="24"/>
          <w:szCs w:val="24"/>
        </w:rPr>
        <w:t xml:space="preserve"> </w:t>
      </w:r>
      <w:r w:rsidRPr="00D9640C">
        <w:rPr>
          <w:rFonts w:eastAsia="Times New Roman" w:cs="Times New Roman"/>
          <w:b/>
          <w:bCs/>
          <w:w w:val="103"/>
          <w:sz w:val="24"/>
          <w:szCs w:val="24"/>
        </w:rPr>
        <w:t>QUALIFICATIONS</w:t>
      </w:r>
    </w:p>
    <w:p w14:paraId="03F8723A" w14:textId="2340E187" w:rsidR="005F4FC3" w:rsidRPr="00397AF6" w:rsidRDefault="005F4FC3" w:rsidP="00774805">
      <w:pPr>
        <w:pStyle w:val="ListParagraph"/>
        <w:numPr>
          <w:ilvl w:val="0"/>
          <w:numId w:val="10"/>
        </w:numPr>
        <w:spacing w:after="120" w:line="240" w:lineRule="auto"/>
        <w:ind w:left="720"/>
        <w:rPr>
          <w:rFonts w:eastAsia="Times New Roman" w:cs="Times New Roman"/>
          <w:sz w:val="24"/>
          <w:szCs w:val="24"/>
        </w:rPr>
      </w:pPr>
      <w:r w:rsidRPr="00397AF6">
        <w:rPr>
          <w:rFonts w:eastAsia="Times New Roman" w:cs="Times New Roman"/>
          <w:sz w:val="24"/>
          <w:szCs w:val="24"/>
        </w:rPr>
        <w:t>Master’s degree in Public Administration, Community Development, or related field</w:t>
      </w:r>
      <w:r w:rsidR="00CA0E7A">
        <w:rPr>
          <w:rFonts w:eastAsia="Times New Roman" w:cs="Times New Roman"/>
          <w:sz w:val="24"/>
          <w:szCs w:val="24"/>
        </w:rPr>
        <w:t>.</w:t>
      </w:r>
    </w:p>
    <w:p w14:paraId="27D3A89B" w14:textId="231F38F1" w:rsidR="007F0872" w:rsidRDefault="003D16DD" w:rsidP="00774805">
      <w:pPr>
        <w:pStyle w:val="ListParagraph"/>
        <w:numPr>
          <w:ilvl w:val="0"/>
          <w:numId w:val="10"/>
        </w:numPr>
        <w:spacing w:after="120" w:line="240" w:lineRule="auto"/>
        <w:ind w:left="720"/>
        <w:rPr>
          <w:rFonts w:eastAsia="Times New Roman" w:cs="Times New Roman"/>
          <w:sz w:val="24"/>
          <w:szCs w:val="24"/>
        </w:rPr>
      </w:pPr>
      <w:r>
        <w:rPr>
          <w:rFonts w:eastAsia="Times New Roman" w:cs="Times New Roman"/>
          <w:sz w:val="24"/>
          <w:szCs w:val="24"/>
        </w:rPr>
        <w:t>More than</w:t>
      </w:r>
      <w:r w:rsidR="00CF3CF9" w:rsidRPr="00397AF6">
        <w:rPr>
          <w:rFonts w:eastAsia="Times New Roman" w:cs="Times New Roman"/>
          <w:sz w:val="24"/>
          <w:szCs w:val="24"/>
        </w:rPr>
        <w:t xml:space="preserve"> five years professional experience including </w:t>
      </w:r>
      <w:r>
        <w:rPr>
          <w:rFonts w:eastAsia="Times New Roman" w:cs="Times New Roman"/>
          <w:sz w:val="24"/>
          <w:szCs w:val="24"/>
        </w:rPr>
        <w:t xml:space="preserve">extensive </w:t>
      </w:r>
      <w:r w:rsidR="00CF3CF9" w:rsidRPr="00397AF6">
        <w:rPr>
          <w:rFonts w:eastAsia="Times New Roman" w:cs="Times New Roman"/>
          <w:sz w:val="24"/>
          <w:szCs w:val="24"/>
        </w:rPr>
        <w:t>project management</w:t>
      </w:r>
      <w:r w:rsidR="006760F6">
        <w:rPr>
          <w:rFonts w:eastAsia="Times New Roman" w:cs="Times New Roman"/>
          <w:sz w:val="24"/>
          <w:szCs w:val="24"/>
        </w:rPr>
        <w:t xml:space="preserve"> and staff supervision</w:t>
      </w:r>
      <w:r w:rsidR="00CA0E7A">
        <w:rPr>
          <w:rFonts w:eastAsia="Times New Roman" w:cs="Times New Roman"/>
          <w:sz w:val="24"/>
          <w:szCs w:val="24"/>
        </w:rPr>
        <w:t>.</w:t>
      </w:r>
    </w:p>
    <w:p w14:paraId="7B609069" w14:textId="57314BC7" w:rsidR="003D16DD" w:rsidRPr="00397AF6" w:rsidRDefault="003D16DD" w:rsidP="00774805">
      <w:pPr>
        <w:pStyle w:val="ListParagraph"/>
        <w:numPr>
          <w:ilvl w:val="0"/>
          <w:numId w:val="10"/>
        </w:numPr>
        <w:spacing w:after="0" w:line="240" w:lineRule="auto"/>
        <w:ind w:left="720"/>
        <w:rPr>
          <w:rFonts w:eastAsia="Times New Roman" w:cs="Times New Roman"/>
          <w:sz w:val="24"/>
          <w:szCs w:val="24"/>
        </w:rPr>
      </w:pPr>
      <w:r>
        <w:rPr>
          <w:rFonts w:eastAsia="Times New Roman" w:cs="Times New Roman"/>
          <w:sz w:val="24"/>
          <w:szCs w:val="24"/>
        </w:rPr>
        <w:t xml:space="preserve">Advanced training in public participation, </w:t>
      </w:r>
      <w:r w:rsidR="00760FB2">
        <w:rPr>
          <w:rFonts w:eastAsia="Times New Roman" w:cs="Times New Roman"/>
          <w:sz w:val="24"/>
          <w:szCs w:val="24"/>
        </w:rPr>
        <w:t xml:space="preserve">communication, leadership, </w:t>
      </w:r>
      <w:r>
        <w:rPr>
          <w:rFonts w:eastAsia="Times New Roman" w:cs="Times New Roman"/>
          <w:sz w:val="24"/>
          <w:szCs w:val="24"/>
        </w:rPr>
        <w:t>community building, negotiation, group facilitation, or other closely related area</w:t>
      </w:r>
      <w:r w:rsidR="00CA0E7A">
        <w:rPr>
          <w:rFonts w:eastAsia="Times New Roman" w:cs="Times New Roman"/>
          <w:sz w:val="24"/>
          <w:szCs w:val="24"/>
        </w:rPr>
        <w:t>.</w:t>
      </w:r>
    </w:p>
    <w:p w14:paraId="493E42DF" w14:textId="77777777" w:rsidR="0007575E" w:rsidRDefault="0007575E" w:rsidP="00397AF6">
      <w:pPr>
        <w:spacing w:after="0" w:line="240" w:lineRule="auto"/>
        <w:ind w:left="112"/>
        <w:rPr>
          <w:rFonts w:eastAsia="Times New Roman" w:cs="Times New Roman"/>
          <w:b/>
          <w:bCs/>
          <w:sz w:val="24"/>
          <w:szCs w:val="24"/>
        </w:rPr>
      </w:pPr>
    </w:p>
    <w:p w14:paraId="1108F35A" w14:textId="77777777" w:rsidR="0007575E" w:rsidRDefault="0007575E" w:rsidP="00397AF6">
      <w:pPr>
        <w:spacing w:after="0" w:line="240" w:lineRule="auto"/>
        <w:ind w:left="112"/>
        <w:rPr>
          <w:rFonts w:eastAsia="Times New Roman" w:cs="Times New Roman"/>
          <w:b/>
          <w:bCs/>
          <w:sz w:val="24"/>
          <w:szCs w:val="24"/>
        </w:rPr>
      </w:pPr>
    </w:p>
    <w:p w14:paraId="65EA5E9D" w14:textId="749847D7" w:rsidR="007F0872" w:rsidRPr="00D9640C" w:rsidRDefault="00CF3CF9" w:rsidP="00397AF6">
      <w:pPr>
        <w:spacing w:after="0" w:line="240" w:lineRule="auto"/>
        <w:ind w:left="112"/>
        <w:rPr>
          <w:rFonts w:eastAsia="Times New Roman" w:cs="Times New Roman"/>
          <w:sz w:val="24"/>
          <w:szCs w:val="24"/>
        </w:rPr>
      </w:pPr>
      <w:r w:rsidRPr="00D9640C">
        <w:rPr>
          <w:rFonts w:eastAsia="Times New Roman" w:cs="Times New Roman"/>
          <w:b/>
          <w:bCs/>
          <w:sz w:val="24"/>
          <w:szCs w:val="24"/>
        </w:rPr>
        <w:t>KNOWLEDGE,</w:t>
      </w:r>
      <w:r w:rsidRPr="00D9640C">
        <w:rPr>
          <w:rFonts w:eastAsia="Times New Roman" w:cs="Times New Roman"/>
          <w:b/>
          <w:bCs/>
          <w:spacing w:val="42"/>
          <w:sz w:val="24"/>
          <w:szCs w:val="24"/>
        </w:rPr>
        <w:t xml:space="preserve"> </w:t>
      </w:r>
      <w:r w:rsidRPr="00D9640C">
        <w:rPr>
          <w:rFonts w:eastAsia="Times New Roman" w:cs="Times New Roman"/>
          <w:b/>
          <w:bCs/>
          <w:sz w:val="24"/>
          <w:szCs w:val="24"/>
        </w:rPr>
        <w:t>SKILLS</w:t>
      </w:r>
      <w:r w:rsidRPr="00D9640C">
        <w:rPr>
          <w:rFonts w:eastAsia="Times New Roman" w:cs="Times New Roman"/>
          <w:b/>
          <w:bCs/>
          <w:spacing w:val="37"/>
          <w:sz w:val="24"/>
          <w:szCs w:val="24"/>
        </w:rPr>
        <w:t xml:space="preserve"> </w:t>
      </w:r>
      <w:r w:rsidRPr="00D9640C">
        <w:rPr>
          <w:rFonts w:eastAsia="Times New Roman" w:cs="Times New Roman"/>
          <w:b/>
          <w:bCs/>
          <w:sz w:val="24"/>
          <w:szCs w:val="24"/>
        </w:rPr>
        <w:t>and</w:t>
      </w:r>
      <w:r w:rsidRPr="00D9640C">
        <w:rPr>
          <w:rFonts w:eastAsia="Times New Roman" w:cs="Times New Roman"/>
          <w:b/>
          <w:bCs/>
          <w:spacing w:val="25"/>
          <w:sz w:val="24"/>
          <w:szCs w:val="24"/>
        </w:rPr>
        <w:t xml:space="preserve"> </w:t>
      </w:r>
      <w:r w:rsidRPr="00D9640C">
        <w:rPr>
          <w:rFonts w:eastAsia="Times New Roman" w:cs="Times New Roman"/>
          <w:b/>
          <w:bCs/>
          <w:w w:val="103"/>
          <w:sz w:val="24"/>
          <w:szCs w:val="24"/>
        </w:rPr>
        <w:t xml:space="preserve">ABILITIES </w:t>
      </w:r>
    </w:p>
    <w:p w14:paraId="6B3C8D64" w14:textId="77777777" w:rsidR="007F0872" w:rsidRPr="00D9640C" w:rsidRDefault="007F0872" w:rsidP="006A5012">
      <w:pPr>
        <w:spacing w:after="0" w:line="240" w:lineRule="auto"/>
        <w:rPr>
          <w:sz w:val="24"/>
          <w:szCs w:val="24"/>
        </w:rPr>
      </w:pPr>
    </w:p>
    <w:p w14:paraId="170459AB" w14:textId="44D7A2D0" w:rsidR="001960F7" w:rsidRDefault="001960F7" w:rsidP="006A5012">
      <w:pPr>
        <w:spacing w:after="0" w:line="240" w:lineRule="auto"/>
        <w:ind w:left="112"/>
        <w:rPr>
          <w:rFonts w:eastAsia="Times New Roman" w:cs="Times New Roman"/>
          <w:b/>
          <w:bCs/>
          <w:w w:val="103"/>
          <w:sz w:val="24"/>
          <w:szCs w:val="24"/>
        </w:rPr>
      </w:pPr>
      <w:r w:rsidRPr="00397AF6">
        <w:rPr>
          <w:rFonts w:eastAsia="Times New Roman" w:cs="Times New Roman"/>
          <w:w w:val="103"/>
          <w:sz w:val="24"/>
          <w:szCs w:val="24"/>
        </w:rPr>
        <w:t>Knowledge of:</w:t>
      </w:r>
    </w:p>
    <w:p w14:paraId="0961DDEE" w14:textId="670D3E77" w:rsidR="00760FB2" w:rsidRDefault="007648A9">
      <w:pPr>
        <w:pStyle w:val="ListParagraph"/>
        <w:numPr>
          <w:ilvl w:val="0"/>
          <w:numId w:val="13"/>
        </w:numPr>
        <w:spacing w:after="0" w:line="240" w:lineRule="auto"/>
        <w:rPr>
          <w:rFonts w:eastAsia="Times New Roman" w:cs="Times New Roman"/>
          <w:w w:val="103"/>
          <w:sz w:val="24"/>
          <w:szCs w:val="24"/>
        </w:rPr>
      </w:pPr>
      <w:r>
        <w:rPr>
          <w:rFonts w:eastAsia="Times New Roman" w:cs="Times New Roman"/>
          <w:w w:val="103"/>
          <w:sz w:val="24"/>
          <w:szCs w:val="24"/>
        </w:rPr>
        <w:t xml:space="preserve">Storm and surface water drainage and </w:t>
      </w:r>
      <w:r w:rsidR="006C1D97">
        <w:rPr>
          <w:rFonts w:eastAsia="Times New Roman" w:cs="Times New Roman"/>
          <w:w w:val="103"/>
          <w:sz w:val="24"/>
          <w:szCs w:val="24"/>
        </w:rPr>
        <w:t>management practices</w:t>
      </w:r>
    </w:p>
    <w:p w14:paraId="4FCAB01A" w14:textId="17E667CA" w:rsidR="006C1D97" w:rsidRDefault="006C1D97">
      <w:pPr>
        <w:pStyle w:val="ListParagraph"/>
        <w:numPr>
          <w:ilvl w:val="0"/>
          <w:numId w:val="13"/>
        </w:numPr>
        <w:spacing w:after="0" w:line="240" w:lineRule="auto"/>
        <w:rPr>
          <w:rFonts w:eastAsia="Times New Roman" w:cs="Times New Roman"/>
          <w:w w:val="103"/>
          <w:sz w:val="24"/>
          <w:szCs w:val="24"/>
        </w:rPr>
      </w:pPr>
      <w:r>
        <w:rPr>
          <w:rFonts w:eastAsia="Times New Roman" w:cs="Times New Roman"/>
          <w:w w:val="103"/>
          <w:sz w:val="24"/>
          <w:szCs w:val="24"/>
        </w:rPr>
        <w:t>Green infrastructure practices</w:t>
      </w:r>
    </w:p>
    <w:p w14:paraId="43B904FF" w14:textId="77777777" w:rsidR="001C3CE0" w:rsidRPr="001C3CE0" w:rsidRDefault="005E5C6B" w:rsidP="001C3CE0">
      <w:pPr>
        <w:pStyle w:val="ListParagraph"/>
        <w:numPr>
          <w:ilvl w:val="0"/>
          <w:numId w:val="13"/>
        </w:numPr>
        <w:spacing w:after="0" w:line="240" w:lineRule="auto"/>
        <w:rPr>
          <w:rFonts w:eastAsia="Times New Roman" w:cs="Times New Roman"/>
          <w:b/>
          <w:bCs/>
          <w:w w:val="103"/>
          <w:sz w:val="24"/>
          <w:szCs w:val="24"/>
        </w:rPr>
      </w:pPr>
      <w:r w:rsidRPr="00490719">
        <w:rPr>
          <w:rFonts w:eastAsia="Times New Roman" w:cs="Times New Roman"/>
          <w:w w:val="103"/>
          <w:sz w:val="24"/>
          <w:szCs w:val="24"/>
        </w:rPr>
        <w:t>Governmental procedures and public participation practices</w:t>
      </w:r>
    </w:p>
    <w:p w14:paraId="2F891229" w14:textId="32B26EB1" w:rsidR="00AA7CA6" w:rsidRPr="001C3CE0" w:rsidRDefault="001C3CE0" w:rsidP="001C3CE0">
      <w:pPr>
        <w:pStyle w:val="ListParagraph"/>
        <w:numPr>
          <w:ilvl w:val="0"/>
          <w:numId w:val="13"/>
        </w:numPr>
        <w:spacing w:after="0" w:line="240" w:lineRule="auto"/>
        <w:rPr>
          <w:rFonts w:eastAsia="Times New Roman" w:cs="Times New Roman"/>
          <w:b/>
          <w:bCs/>
          <w:w w:val="103"/>
          <w:sz w:val="24"/>
          <w:szCs w:val="24"/>
        </w:rPr>
      </w:pPr>
      <w:r w:rsidRPr="00397AF6">
        <w:rPr>
          <w:sz w:val="24"/>
          <w:szCs w:val="24"/>
        </w:rPr>
        <w:t>G</w:t>
      </w:r>
      <w:r>
        <w:rPr>
          <w:sz w:val="24"/>
          <w:szCs w:val="24"/>
        </w:rPr>
        <w:t xml:space="preserve">eographic </w:t>
      </w:r>
      <w:r w:rsidRPr="00397AF6">
        <w:rPr>
          <w:sz w:val="24"/>
          <w:szCs w:val="24"/>
        </w:rPr>
        <w:t>I</w:t>
      </w:r>
      <w:r>
        <w:rPr>
          <w:sz w:val="24"/>
          <w:szCs w:val="24"/>
        </w:rPr>
        <w:t xml:space="preserve">nformation </w:t>
      </w:r>
      <w:r w:rsidRPr="00397AF6">
        <w:rPr>
          <w:sz w:val="24"/>
          <w:szCs w:val="24"/>
        </w:rPr>
        <w:t>S</w:t>
      </w:r>
      <w:r>
        <w:rPr>
          <w:sz w:val="24"/>
          <w:szCs w:val="24"/>
        </w:rPr>
        <w:t>ystems</w:t>
      </w:r>
      <w:r w:rsidRPr="00397AF6">
        <w:rPr>
          <w:sz w:val="24"/>
          <w:szCs w:val="24"/>
        </w:rPr>
        <w:t xml:space="preserve"> </w:t>
      </w:r>
      <w:r>
        <w:rPr>
          <w:sz w:val="24"/>
          <w:szCs w:val="24"/>
        </w:rPr>
        <w:t>(</w:t>
      </w:r>
      <w:r w:rsidRPr="00397AF6">
        <w:rPr>
          <w:sz w:val="24"/>
          <w:szCs w:val="24"/>
        </w:rPr>
        <w:t>Arc</w:t>
      </w:r>
      <w:r>
        <w:rPr>
          <w:sz w:val="24"/>
          <w:szCs w:val="24"/>
        </w:rPr>
        <w:t>M</w:t>
      </w:r>
      <w:r w:rsidRPr="00397AF6">
        <w:rPr>
          <w:sz w:val="24"/>
          <w:szCs w:val="24"/>
        </w:rPr>
        <w:t>ap</w:t>
      </w:r>
      <w:r>
        <w:rPr>
          <w:sz w:val="24"/>
          <w:szCs w:val="24"/>
        </w:rPr>
        <w:t>)</w:t>
      </w:r>
    </w:p>
    <w:p w14:paraId="43622F15" w14:textId="0B6EFEDE" w:rsidR="001960F7" w:rsidRDefault="001960F7" w:rsidP="00397AF6">
      <w:pPr>
        <w:spacing w:after="0" w:line="240" w:lineRule="auto"/>
        <w:rPr>
          <w:rFonts w:eastAsia="Times New Roman" w:cs="Times New Roman"/>
          <w:b/>
          <w:bCs/>
          <w:w w:val="103"/>
          <w:sz w:val="24"/>
          <w:szCs w:val="24"/>
        </w:rPr>
      </w:pPr>
    </w:p>
    <w:p w14:paraId="3C3437C1" w14:textId="3A4BCE4A" w:rsidR="001960F7" w:rsidRDefault="001960F7" w:rsidP="006A5012">
      <w:pPr>
        <w:spacing w:after="0" w:line="240" w:lineRule="auto"/>
        <w:ind w:left="112"/>
        <w:rPr>
          <w:rFonts w:eastAsia="Times New Roman" w:cs="Times New Roman"/>
          <w:b/>
          <w:bCs/>
          <w:w w:val="103"/>
          <w:sz w:val="24"/>
          <w:szCs w:val="24"/>
        </w:rPr>
      </w:pPr>
    </w:p>
    <w:p w14:paraId="0935CB4C" w14:textId="379BBFD7" w:rsidR="001960F7" w:rsidRPr="00397AF6" w:rsidRDefault="001960F7" w:rsidP="006A5012">
      <w:pPr>
        <w:spacing w:after="0" w:line="240" w:lineRule="auto"/>
        <w:ind w:left="112"/>
        <w:rPr>
          <w:rFonts w:eastAsia="Times New Roman" w:cs="Times New Roman"/>
          <w:w w:val="103"/>
          <w:sz w:val="24"/>
          <w:szCs w:val="24"/>
        </w:rPr>
      </w:pPr>
      <w:r w:rsidRPr="00397AF6">
        <w:rPr>
          <w:rFonts w:eastAsia="Times New Roman" w:cs="Times New Roman"/>
          <w:w w:val="103"/>
          <w:sz w:val="24"/>
          <w:szCs w:val="24"/>
        </w:rPr>
        <w:t>Skill in:</w:t>
      </w:r>
    </w:p>
    <w:p w14:paraId="69A0338F" w14:textId="45B8CF6D" w:rsidR="001960F7" w:rsidRPr="00397AF6" w:rsidRDefault="003D16DD" w:rsidP="00397AF6">
      <w:pPr>
        <w:pStyle w:val="ListParagraph"/>
        <w:numPr>
          <w:ilvl w:val="0"/>
          <w:numId w:val="12"/>
        </w:numPr>
        <w:spacing w:after="0" w:line="240" w:lineRule="auto"/>
        <w:rPr>
          <w:sz w:val="24"/>
          <w:szCs w:val="24"/>
        </w:rPr>
      </w:pPr>
      <w:r>
        <w:rPr>
          <w:sz w:val="24"/>
          <w:szCs w:val="24"/>
        </w:rPr>
        <w:t>P</w:t>
      </w:r>
      <w:r w:rsidR="001960F7" w:rsidRPr="00397AF6">
        <w:rPr>
          <w:sz w:val="24"/>
          <w:szCs w:val="24"/>
        </w:rPr>
        <w:t>roblem</w:t>
      </w:r>
      <w:r>
        <w:rPr>
          <w:sz w:val="24"/>
          <w:szCs w:val="24"/>
        </w:rPr>
        <w:t>-</w:t>
      </w:r>
      <w:r w:rsidR="001960F7" w:rsidRPr="00397AF6">
        <w:rPr>
          <w:sz w:val="24"/>
          <w:szCs w:val="24"/>
        </w:rPr>
        <w:t>solving and problem</w:t>
      </w:r>
      <w:r>
        <w:rPr>
          <w:sz w:val="24"/>
          <w:szCs w:val="24"/>
        </w:rPr>
        <w:t>-</w:t>
      </w:r>
      <w:r w:rsidR="001960F7" w:rsidRPr="00397AF6">
        <w:rPr>
          <w:sz w:val="24"/>
          <w:szCs w:val="24"/>
        </w:rPr>
        <w:t>solving techniques</w:t>
      </w:r>
      <w:r>
        <w:rPr>
          <w:sz w:val="24"/>
          <w:szCs w:val="24"/>
        </w:rPr>
        <w:t xml:space="preserve"> (for individuals and groups)</w:t>
      </w:r>
    </w:p>
    <w:p w14:paraId="41E6D169" w14:textId="69317F20" w:rsidR="001960F7" w:rsidRPr="00397AF6" w:rsidRDefault="003D16DD" w:rsidP="00397AF6">
      <w:pPr>
        <w:pStyle w:val="ListParagraph"/>
        <w:numPr>
          <w:ilvl w:val="0"/>
          <w:numId w:val="12"/>
        </w:numPr>
        <w:spacing w:after="0" w:line="240" w:lineRule="auto"/>
        <w:rPr>
          <w:sz w:val="24"/>
          <w:szCs w:val="24"/>
        </w:rPr>
      </w:pPr>
      <w:r>
        <w:rPr>
          <w:sz w:val="24"/>
          <w:szCs w:val="24"/>
        </w:rPr>
        <w:t>C</w:t>
      </w:r>
      <w:r w:rsidR="001960F7" w:rsidRPr="00397AF6">
        <w:rPr>
          <w:sz w:val="24"/>
          <w:szCs w:val="24"/>
        </w:rPr>
        <w:t>reative thinking</w:t>
      </w:r>
    </w:p>
    <w:p w14:paraId="4EFC8887" w14:textId="7FD47D51" w:rsidR="001960F7" w:rsidRDefault="003D16DD" w:rsidP="001960F7">
      <w:pPr>
        <w:pStyle w:val="ListParagraph"/>
        <w:numPr>
          <w:ilvl w:val="0"/>
          <w:numId w:val="12"/>
        </w:numPr>
        <w:spacing w:after="0" w:line="240" w:lineRule="auto"/>
        <w:rPr>
          <w:sz w:val="24"/>
          <w:szCs w:val="24"/>
        </w:rPr>
      </w:pPr>
      <w:r>
        <w:rPr>
          <w:sz w:val="24"/>
          <w:szCs w:val="24"/>
        </w:rPr>
        <w:t>P</w:t>
      </w:r>
      <w:r w:rsidR="001960F7" w:rsidRPr="00397AF6">
        <w:rPr>
          <w:sz w:val="24"/>
          <w:szCs w:val="24"/>
        </w:rPr>
        <w:t xml:space="preserve">erspective-taking </w:t>
      </w:r>
    </w:p>
    <w:p w14:paraId="15D887E9" w14:textId="215537F3" w:rsidR="003D16DD" w:rsidRDefault="003D16DD" w:rsidP="001960F7">
      <w:pPr>
        <w:pStyle w:val="ListParagraph"/>
        <w:numPr>
          <w:ilvl w:val="0"/>
          <w:numId w:val="12"/>
        </w:numPr>
        <w:spacing w:after="0" w:line="240" w:lineRule="auto"/>
        <w:rPr>
          <w:sz w:val="24"/>
          <w:szCs w:val="24"/>
        </w:rPr>
      </w:pPr>
      <w:r>
        <w:rPr>
          <w:sz w:val="24"/>
          <w:szCs w:val="24"/>
        </w:rPr>
        <w:t>Negotiation</w:t>
      </w:r>
    </w:p>
    <w:p w14:paraId="5D501E12" w14:textId="4BFF1450" w:rsidR="003D16DD" w:rsidRDefault="003D16DD" w:rsidP="001960F7">
      <w:pPr>
        <w:pStyle w:val="ListParagraph"/>
        <w:numPr>
          <w:ilvl w:val="0"/>
          <w:numId w:val="12"/>
        </w:numPr>
        <w:spacing w:after="0" w:line="240" w:lineRule="auto"/>
        <w:rPr>
          <w:sz w:val="24"/>
          <w:szCs w:val="24"/>
        </w:rPr>
      </w:pPr>
      <w:r>
        <w:rPr>
          <w:sz w:val="24"/>
          <w:szCs w:val="24"/>
        </w:rPr>
        <w:t>Group facilitation</w:t>
      </w:r>
    </w:p>
    <w:p w14:paraId="13BB2B8A" w14:textId="61B98CE8" w:rsidR="003D16DD" w:rsidRDefault="003D16DD" w:rsidP="001960F7">
      <w:pPr>
        <w:pStyle w:val="ListParagraph"/>
        <w:numPr>
          <w:ilvl w:val="0"/>
          <w:numId w:val="12"/>
        </w:numPr>
        <w:spacing w:after="0" w:line="240" w:lineRule="auto"/>
        <w:rPr>
          <w:sz w:val="24"/>
          <w:szCs w:val="24"/>
        </w:rPr>
      </w:pPr>
      <w:r>
        <w:rPr>
          <w:sz w:val="24"/>
          <w:szCs w:val="24"/>
        </w:rPr>
        <w:t>Meeting management</w:t>
      </w:r>
    </w:p>
    <w:p w14:paraId="265F928C" w14:textId="5EEEB199" w:rsidR="003D16DD" w:rsidRPr="00397AF6" w:rsidRDefault="003D16DD" w:rsidP="001960F7">
      <w:pPr>
        <w:pStyle w:val="ListParagraph"/>
        <w:numPr>
          <w:ilvl w:val="0"/>
          <w:numId w:val="12"/>
        </w:numPr>
        <w:spacing w:after="0" w:line="240" w:lineRule="auto"/>
        <w:rPr>
          <w:sz w:val="24"/>
          <w:szCs w:val="24"/>
        </w:rPr>
      </w:pPr>
      <w:r>
        <w:rPr>
          <w:rFonts w:eastAsia="Times New Roman" w:cs="Times New Roman"/>
          <w:sz w:val="24"/>
          <w:szCs w:val="24"/>
        </w:rPr>
        <w:t xml:space="preserve">Diffusing </w:t>
      </w:r>
      <w:r w:rsidRPr="00D9640C">
        <w:rPr>
          <w:rFonts w:eastAsia="Times New Roman" w:cs="Times New Roman"/>
          <w:sz w:val="24"/>
          <w:szCs w:val="24"/>
        </w:rPr>
        <w:t>hostile</w:t>
      </w:r>
      <w:r w:rsidRPr="00D9640C">
        <w:rPr>
          <w:rFonts w:eastAsia="Times New Roman" w:cs="Times New Roman"/>
          <w:spacing w:val="18"/>
          <w:sz w:val="24"/>
          <w:szCs w:val="24"/>
        </w:rPr>
        <w:t xml:space="preserve"> </w:t>
      </w:r>
      <w:r w:rsidRPr="00D9640C">
        <w:rPr>
          <w:rFonts w:eastAsia="Times New Roman" w:cs="Times New Roman"/>
          <w:sz w:val="24"/>
          <w:szCs w:val="24"/>
        </w:rPr>
        <w:t>situation</w:t>
      </w:r>
      <w:r>
        <w:rPr>
          <w:rFonts w:eastAsia="Times New Roman" w:cs="Times New Roman"/>
          <w:sz w:val="24"/>
          <w:szCs w:val="24"/>
        </w:rPr>
        <w:t>s</w:t>
      </w:r>
      <w:r w:rsidRPr="00D9640C">
        <w:rPr>
          <w:rFonts w:eastAsia="Times New Roman" w:cs="Times New Roman"/>
          <w:spacing w:val="25"/>
          <w:sz w:val="24"/>
          <w:szCs w:val="24"/>
        </w:rPr>
        <w:t xml:space="preserve"> </w:t>
      </w:r>
      <w:r w:rsidRPr="00D9640C">
        <w:rPr>
          <w:rFonts w:eastAsia="Times New Roman" w:cs="Times New Roman"/>
          <w:sz w:val="24"/>
          <w:szCs w:val="24"/>
        </w:rPr>
        <w:t>and</w:t>
      </w:r>
      <w:r w:rsidRPr="00D9640C">
        <w:rPr>
          <w:rFonts w:eastAsia="Times New Roman" w:cs="Times New Roman"/>
          <w:spacing w:val="11"/>
          <w:sz w:val="24"/>
          <w:szCs w:val="24"/>
        </w:rPr>
        <w:t xml:space="preserve"> </w:t>
      </w:r>
      <w:r w:rsidRPr="00D9640C">
        <w:rPr>
          <w:rFonts w:eastAsia="Times New Roman" w:cs="Times New Roman"/>
          <w:sz w:val="24"/>
          <w:szCs w:val="24"/>
        </w:rPr>
        <w:t>manag</w:t>
      </w:r>
      <w:r>
        <w:rPr>
          <w:rFonts w:eastAsia="Times New Roman" w:cs="Times New Roman"/>
          <w:sz w:val="24"/>
          <w:szCs w:val="24"/>
        </w:rPr>
        <w:t>ing</w:t>
      </w:r>
      <w:r w:rsidRPr="00D9640C">
        <w:rPr>
          <w:rFonts w:eastAsia="Times New Roman" w:cs="Times New Roman"/>
          <w:spacing w:val="19"/>
          <w:sz w:val="24"/>
          <w:szCs w:val="24"/>
        </w:rPr>
        <w:t xml:space="preserve"> </w:t>
      </w:r>
      <w:r w:rsidRPr="00D9640C">
        <w:rPr>
          <w:rFonts w:eastAsia="Times New Roman" w:cs="Times New Roman"/>
          <w:w w:val="103"/>
          <w:sz w:val="24"/>
          <w:szCs w:val="24"/>
        </w:rPr>
        <w:t xml:space="preserve">conflict </w:t>
      </w:r>
      <w:r w:rsidRPr="00D9640C">
        <w:rPr>
          <w:rFonts w:eastAsia="Times New Roman" w:cs="Times New Roman"/>
          <w:sz w:val="24"/>
          <w:szCs w:val="24"/>
        </w:rPr>
        <w:t>appropriately</w:t>
      </w:r>
    </w:p>
    <w:p w14:paraId="1071128A" w14:textId="3D713C60" w:rsidR="003D16DD" w:rsidRPr="00397AF6" w:rsidRDefault="003D16DD" w:rsidP="003D16DD">
      <w:pPr>
        <w:pStyle w:val="ListParagraph"/>
        <w:numPr>
          <w:ilvl w:val="0"/>
          <w:numId w:val="12"/>
        </w:numPr>
        <w:spacing w:after="0" w:line="240" w:lineRule="auto"/>
        <w:rPr>
          <w:sz w:val="24"/>
          <w:szCs w:val="24"/>
        </w:rPr>
      </w:pPr>
      <w:r>
        <w:rPr>
          <w:rFonts w:eastAsia="Times New Roman" w:cs="Times New Roman"/>
          <w:w w:val="104"/>
          <w:sz w:val="24"/>
          <w:szCs w:val="24"/>
        </w:rPr>
        <w:t>Producing</w:t>
      </w:r>
      <w:r w:rsidRPr="00D9640C">
        <w:rPr>
          <w:rFonts w:eastAsia="Times New Roman" w:cs="Times New Roman"/>
          <w:w w:val="104"/>
          <w:sz w:val="24"/>
          <w:szCs w:val="24"/>
        </w:rPr>
        <w:t xml:space="preserve"> </w:t>
      </w:r>
      <w:r w:rsidRPr="00D9640C">
        <w:rPr>
          <w:rFonts w:eastAsia="Times New Roman" w:cs="Times New Roman"/>
          <w:sz w:val="24"/>
          <w:szCs w:val="24"/>
        </w:rPr>
        <w:t>timely,</w:t>
      </w:r>
      <w:r w:rsidRPr="00D9640C">
        <w:rPr>
          <w:rFonts w:eastAsia="Times New Roman" w:cs="Times New Roman"/>
          <w:spacing w:val="14"/>
          <w:sz w:val="24"/>
          <w:szCs w:val="24"/>
        </w:rPr>
        <w:t xml:space="preserve"> </w:t>
      </w:r>
      <w:r w:rsidRPr="00D9640C">
        <w:rPr>
          <w:rFonts w:eastAsia="Times New Roman" w:cs="Times New Roman"/>
          <w:sz w:val="24"/>
          <w:szCs w:val="24"/>
        </w:rPr>
        <w:t>accurate,</w:t>
      </w:r>
      <w:r w:rsidRPr="00D9640C">
        <w:rPr>
          <w:rFonts w:eastAsia="Times New Roman" w:cs="Times New Roman"/>
          <w:spacing w:val="30"/>
          <w:sz w:val="24"/>
          <w:szCs w:val="24"/>
        </w:rPr>
        <w:t xml:space="preserve"> </w:t>
      </w:r>
      <w:r w:rsidRPr="00D9640C">
        <w:rPr>
          <w:rFonts w:eastAsia="Times New Roman" w:cs="Times New Roman"/>
          <w:sz w:val="24"/>
          <w:szCs w:val="24"/>
        </w:rPr>
        <w:t>and</w:t>
      </w:r>
      <w:r w:rsidRPr="00D9640C">
        <w:rPr>
          <w:rFonts w:eastAsia="Times New Roman" w:cs="Times New Roman"/>
          <w:spacing w:val="15"/>
          <w:sz w:val="24"/>
          <w:szCs w:val="24"/>
        </w:rPr>
        <w:t xml:space="preserve"> </w:t>
      </w:r>
      <w:r w:rsidRPr="00D9640C">
        <w:rPr>
          <w:rFonts w:eastAsia="Times New Roman" w:cs="Times New Roman"/>
          <w:sz w:val="24"/>
          <w:szCs w:val="24"/>
        </w:rPr>
        <w:t>effective</w:t>
      </w:r>
      <w:r w:rsidRPr="00D9640C">
        <w:rPr>
          <w:rFonts w:eastAsia="Times New Roman" w:cs="Times New Roman"/>
          <w:spacing w:val="32"/>
          <w:sz w:val="24"/>
          <w:szCs w:val="24"/>
        </w:rPr>
        <w:t xml:space="preserve"> </w:t>
      </w:r>
      <w:r w:rsidRPr="00D9640C">
        <w:rPr>
          <w:rFonts w:eastAsia="Times New Roman" w:cs="Times New Roman"/>
          <w:sz w:val="24"/>
          <w:szCs w:val="24"/>
        </w:rPr>
        <w:t>reports</w:t>
      </w:r>
      <w:r w:rsidRPr="00D9640C">
        <w:rPr>
          <w:rFonts w:eastAsia="Times New Roman" w:cs="Times New Roman"/>
          <w:spacing w:val="16"/>
          <w:sz w:val="24"/>
          <w:szCs w:val="24"/>
        </w:rPr>
        <w:t xml:space="preserve"> </w:t>
      </w:r>
      <w:r w:rsidRPr="00D9640C">
        <w:rPr>
          <w:rFonts w:eastAsia="Times New Roman" w:cs="Times New Roman"/>
          <w:sz w:val="24"/>
          <w:szCs w:val="24"/>
        </w:rPr>
        <w:t>and</w:t>
      </w:r>
      <w:r w:rsidRPr="00D9640C">
        <w:rPr>
          <w:rFonts w:eastAsia="Times New Roman" w:cs="Times New Roman"/>
          <w:spacing w:val="14"/>
          <w:sz w:val="24"/>
          <w:szCs w:val="24"/>
        </w:rPr>
        <w:t xml:space="preserve"> </w:t>
      </w:r>
      <w:r w:rsidRPr="00D9640C">
        <w:rPr>
          <w:rFonts w:eastAsia="Times New Roman" w:cs="Times New Roman"/>
          <w:sz w:val="24"/>
          <w:szCs w:val="24"/>
        </w:rPr>
        <w:t>correspondence</w:t>
      </w:r>
      <w:r w:rsidRPr="00D9640C">
        <w:rPr>
          <w:rFonts w:eastAsia="Times New Roman" w:cs="Times New Roman"/>
          <w:spacing w:val="37"/>
          <w:sz w:val="24"/>
          <w:szCs w:val="24"/>
        </w:rPr>
        <w:t xml:space="preserve"> </w:t>
      </w:r>
      <w:r w:rsidRPr="00D9640C">
        <w:rPr>
          <w:rFonts w:eastAsia="Times New Roman" w:cs="Times New Roman"/>
          <w:sz w:val="24"/>
          <w:szCs w:val="24"/>
        </w:rPr>
        <w:t>that</w:t>
      </w:r>
      <w:r w:rsidRPr="00D9640C">
        <w:rPr>
          <w:rFonts w:eastAsia="Times New Roman" w:cs="Times New Roman"/>
          <w:spacing w:val="17"/>
          <w:sz w:val="24"/>
          <w:szCs w:val="24"/>
        </w:rPr>
        <w:t xml:space="preserve"> </w:t>
      </w:r>
      <w:r w:rsidRPr="00D9640C">
        <w:rPr>
          <w:rFonts w:eastAsia="Times New Roman" w:cs="Times New Roman"/>
          <w:sz w:val="24"/>
          <w:szCs w:val="24"/>
        </w:rPr>
        <w:t>is</w:t>
      </w:r>
      <w:r w:rsidRPr="00D9640C">
        <w:rPr>
          <w:rFonts w:eastAsia="Times New Roman" w:cs="Times New Roman"/>
          <w:spacing w:val="6"/>
          <w:sz w:val="24"/>
          <w:szCs w:val="24"/>
        </w:rPr>
        <w:t xml:space="preserve"> </w:t>
      </w:r>
      <w:r w:rsidRPr="00D9640C">
        <w:rPr>
          <w:rFonts w:eastAsia="Times New Roman" w:cs="Times New Roman"/>
          <w:sz w:val="24"/>
          <w:szCs w:val="24"/>
        </w:rPr>
        <w:t>easily</w:t>
      </w:r>
      <w:r w:rsidRPr="00D9640C">
        <w:rPr>
          <w:rFonts w:eastAsia="Times New Roman" w:cs="Times New Roman"/>
          <w:spacing w:val="26"/>
          <w:sz w:val="24"/>
          <w:szCs w:val="24"/>
        </w:rPr>
        <w:t xml:space="preserve"> </w:t>
      </w:r>
      <w:r w:rsidRPr="00D9640C">
        <w:rPr>
          <w:rFonts w:eastAsia="Times New Roman" w:cs="Times New Roman"/>
          <w:sz w:val="24"/>
          <w:szCs w:val="24"/>
        </w:rPr>
        <w:t>understood</w:t>
      </w:r>
      <w:r w:rsidRPr="00D9640C">
        <w:rPr>
          <w:rFonts w:eastAsia="Times New Roman" w:cs="Times New Roman"/>
          <w:spacing w:val="38"/>
          <w:sz w:val="24"/>
          <w:szCs w:val="24"/>
        </w:rPr>
        <w:t xml:space="preserve"> </w:t>
      </w:r>
      <w:r w:rsidRPr="00D9640C">
        <w:rPr>
          <w:rFonts w:eastAsia="Times New Roman" w:cs="Times New Roman"/>
          <w:sz w:val="24"/>
          <w:szCs w:val="24"/>
        </w:rPr>
        <w:t>by</w:t>
      </w:r>
      <w:r w:rsidRPr="00D9640C">
        <w:rPr>
          <w:rFonts w:eastAsia="Times New Roman" w:cs="Times New Roman"/>
          <w:spacing w:val="6"/>
          <w:sz w:val="24"/>
          <w:szCs w:val="24"/>
        </w:rPr>
        <w:t xml:space="preserve"> </w:t>
      </w:r>
      <w:r w:rsidRPr="00D9640C">
        <w:rPr>
          <w:rFonts w:eastAsia="Times New Roman" w:cs="Times New Roman"/>
          <w:sz w:val="24"/>
          <w:szCs w:val="24"/>
        </w:rPr>
        <w:t>the</w:t>
      </w:r>
      <w:r w:rsidRPr="00D9640C">
        <w:rPr>
          <w:rFonts w:eastAsia="Times New Roman" w:cs="Times New Roman"/>
          <w:spacing w:val="10"/>
          <w:sz w:val="24"/>
          <w:szCs w:val="24"/>
        </w:rPr>
        <w:t xml:space="preserve"> </w:t>
      </w:r>
      <w:r w:rsidRPr="00D9640C">
        <w:rPr>
          <w:rFonts w:eastAsia="Times New Roman" w:cs="Times New Roman"/>
          <w:w w:val="103"/>
          <w:sz w:val="24"/>
          <w:szCs w:val="24"/>
        </w:rPr>
        <w:t>intended audience</w:t>
      </w:r>
    </w:p>
    <w:p w14:paraId="2D1E96A6" w14:textId="1AB1AEC1" w:rsidR="003D16DD" w:rsidRPr="00397AF6" w:rsidRDefault="003D16DD" w:rsidP="00397AF6">
      <w:pPr>
        <w:pStyle w:val="ListParagraph"/>
        <w:numPr>
          <w:ilvl w:val="0"/>
          <w:numId w:val="12"/>
        </w:numPr>
        <w:spacing w:after="0" w:line="240" w:lineRule="auto"/>
        <w:rPr>
          <w:sz w:val="24"/>
          <w:szCs w:val="24"/>
        </w:rPr>
      </w:pPr>
      <w:r w:rsidRPr="00397AF6">
        <w:rPr>
          <w:rFonts w:eastAsia="Times New Roman" w:cs="Times New Roman"/>
          <w:sz w:val="24"/>
          <w:szCs w:val="24"/>
        </w:rPr>
        <w:t>Effectively</w:t>
      </w:r>
      <w:r w:rsidRPr="00397AF6">
        <w:rPr>
          <w:rFonts w:eastAsia="Times New Roman" w:cs="Times New Roman"/>
          <w:spacing w:val="37"/>
          <w:sz w:val="24"/>
          <w:szCs w:val="24"/>
        </w:rPr>
        <w:t xml:space="preserve"> </w:t>
      </w:r>
      <w:r w:rsidRPr="00397AF6">
        <w:rPr>
          <w:rFonts w:eastAsia="Times New Roman" w:cs="Times New Roman"/>
          <w:sz w:val="24"/>
          <w:szCs w:val="24"/>
        </w:rPr>
        <w:t>communicates</w:t>
      </w:r>
      <w:r w:rsidRPr="00397AF6">
        <w:rPr>
          <w:rFonts w:eastAsia="Times New Roman" w:cs="Times New Roman"/>
          <w:spacing w:val="52"/>
          <w:sz w:val="24"/>
          <w:szCs w:val="24"/>
        </w:rPr>
        <w:t xml:space="preserve"> </w:t>
      </w:r>
      <w:r w:rsidRPr="00397AF6">
        <w:rPr>
          <w:rFonts w:eastAsia="Times New Roman" w:cs="Times New Roman"/>
          <w:sz w:val="24"/>
          <w:szCs w:val="24"/>
        </w:rPr>
        <w:t>with</w:t>
      </w:r>
      <w:r w:rsidRPr="00397AF6">
        <w:rPr>
          <w:rFonts w:eastAsia="Times New Roman" w:cs="Times New Roman"/>
          <w:spacing w:val="13"/>
          <w:sz w:val="24"/>
          <w:szCs w:val="24"/>
        </w:rPr>
        <w:t xml:space="preserve"> </w:t>
      </w:r>
      <w:r w:rsidRPr="00397AF6">
        <w:rPr>
          <w:rFonts w:eastAsia="Times New Roman" w:cs="Times New Roman"/>
          <w:sz w:val="24"/>
          <w:szCs w:val="24"/>
        </w:rPr>
        <w:t>a</w:t>
      </w:r>
      <w:r w:rsidRPr="00397AF6">
        <w:rPr>
          <w:rFonts w:eastAsia="Times New Roman" w:cs="Times New Roman"/>
          <w:spacing w:val="7"/>
          <w:sz w:val="24"/>
          <w:szCs w:val="24"/>
        </w:rPr>
        <w:t xml:space="preserve"> </w:t>
      </w:r>
      <w:r w:rsidRPr="00397AF6">
        <w:rPr>
          <w:rFonts w:eastAsia="Times New Roman" w:cs="Times New Roman"/>
          <w:sz w:val="24"/>
          <w:szCs w:val="24"/>
        </w:rPr>
        <w:t>diverse</w:t>
      </w:r>
      <w:r w:rsidRPr="00397AF6">
        <w:rPr>
          <w:rFonts w:eastAsia="Times New Roman" w:cs="Times New Roman"/>
          <w:spacing w:val="24"/>
          <w:sz w:val="24"/>
          <w:szCs w:val="24"/>
        </w:rPr>
        <w:t xml:space="preserve"> </w:t>
      </w:r>
      <w:r w:rsidRPr="00397AF6">
        <w:rPr>
          <w:rFonts w:eastAsia="Times New Roman" w:cs="Times New Roman"/>
          <w:sz w:val="24"/>
          <w:szCs w:val="24"/>
        </w:rPr>
        <w:t>group</w:t>
      </w:r>
      <w:r w:rsidRPr="00397AF6">
        <w:rPr>
          <w:rFonts w:eastAsia="Times New Roman" w:cs="Times New Roman"/>
          <w:spacing w:val="19"/>
          <w:sz w:val="24"/>
          <w:szCs w:val="24"/>
        </w:rPr>
        <w:t xml:space="preserve"> </w:t>
      </w:r>
      <w:r w:rsidRPr="00397AF6">
        <w:rPr>
          <w:rFonts w:eastAsia="Times New Roman" w:cs="Times New Roman"/>
          <w:sz w:val="24"/>
          <w:szCs w:val="24"/>
        </w:rPr>
        <w:t>of</w:t>
      </w:r>
      <w:r w:rsidRPr="00397AF6">
        <w:rPr>
          <w:rFonts w:eastAsia="Times New Roman" w:cs="Times New Roman"/>
          <w:spacing w:val="8"/>
          <w:sz w:val="24"/>
          <w:szCs w:val="24"/>
        </w:rPr>
        <w:t xml:space="preserve"> </w:t>
      </w:r>
      <w:r w:rsidRPr="00397AF6">
        <w:rPr>
          <w:rFonts w:eastAsia="Times New Roman" w:cs="Times New Roman"/>
          <w:sz w:val="24"/>
          <w:szCs w:val="24"/>
        </w:rPr>
        <w:t>employees,</w:t>
      </w:r>
      <w:r w:rsidRPr="00397AF6">
        <w:rPr>
          <w:rFonts w:eastAsia="Times New Roman" w:cs="Times New Roman"/>
          <w:spacing w:val="28"/>
          <w:sz w:val="24"/>
          <w:szCs w:val="24"/>
        </w:rPr>
        <w:t xml:space="preserve"> </w:t>
      </w:r>
      <w:r w:rsidRPr="00397AF6">
        <w:rPr>
          <w:rFonts w:eastAsia="Times New Roman" w:cs="Times New Roman"/>
          <w:sz w:val="24"/>
          <w:szCs w:val="24"/>
        </w:rPr>
        <w:t>associates,</w:t>
      </w:r>
      <w:r w:rsidRPr="00397AF6">
        <w:rPr>
          <w:rFonts w:eastAsia="Times New Roman" w:cs="Times New Roman"/>
          <w:spacing w:val="26"/>
          <w:sz w:val="24"/>
          <w:szCs w:val="24"/>
        </w:rPr>
        <w:t xml:space="preserve"> </w:t>
      </w:r>
      <w:r w:rsidRPr="00397AF6">
        <w:rPr>
          <w:rFonts w:eastAsia="Times New Roman" w:cs="Times New Roman"/>
          <w:sz w:val="24"/>
          <w:szCs w:val="24"/>
        </w:rPr>
        <w:t>and</w:t>
      </w:r>
      <w:r w:rsidRPr="00397AF6">
        <w:rPr>
          <w:rFonts w:eastAsia="Times New Roman" w:cs="Times New Roman"/>
          <w:spacing w:val="17"/>
          <w:sz w:val="24"/>
          <w:szCs w:val="24"/>
        </w:rPr>
        <w:t xml:space="preserve"> </w:t>
      </w:r>
      <w:r w:rsidRPr="00397AF6">
        <w:rPr>
          <w:rFonts w:eastAsia="Times New Roman" w:cs="Times New Roman"/>
          <w:sz w:val="24"/>
          <w:szCs w:val="24"/>
        </w:rPr>
        <w:t>the</w:t>
      </w:r>
      <w:r w:rsidRPr="00397AF6">
        <w:rPr>
          <w:rFonts w:eastAsia="Times New Roman" w:cs="Times New Roman"/>
          <w:spacing w:val="9"/>
          <w:sz w:val="24"/>
          <w:szCs w:val="24"/>
        </w:rPr>
        <w:t xml:space="preserve"> </w:t>
      </w:r>
      <w:r w:rsidRPr="00397AF6">
        <w:rPr>
          <w:rFonts w:eastAsia="Times New Roman" w:cs="Times New Roman"/>
          <w:sz w:val="24"/>
          <w:szCs w:val="24"/>
        </w:rPr>
        <w:t>public</w:t>
      </w:r>
      <w:r w:rsidRPr="00397AF6">
        <w:rPr>
          <w:rFonts w:eastAsia="Times New Roman" w:cs="Times New Roman"/>
          <w:spacing w:val="16"/>
          <w:sz w:val="24"/>
          <w:szCs w:val="24"/>
        </w:rPr>
        <w:t xml:space="preserve"> </w:t>
      </w:r>
      <w:r w:rsidRPr="00397AF6">
        <w:rPr>
          <w:rFonts w:eastAsia="Times New Roman" w:cs="Times New Roman"/>
          <w:sz w:val="24"/>
          <w:szCs w:val="24"/>
        </w:rPr>
        <w:t>in</w:t>
      </w:r>
      <w:r w:rsidRPr="00397AF6">
        <w:rPr>
          <w:rFonts w:eastAsia="Times New Roman" w:cs="Times New Roman"/>
          <w:spacing w:val="10"/>
          <w:sz w:val="24"/>
          <w:szCs w:val="24"/>
        </w:rPr>
        <w:t xml:space="preserve"> </w:t>
      </w:r>
      <w:r w:rsidRPr="00397AF6">
        <w:rPr>
          <w:rFonts w:eastAsia="Times New Roman" w:cs="Times New Roman"/>
          <w:w w:val="106"/>
          <w:sz w:val="24"/>
          <w:szCs w:val="24"/>
        </w:rPr>
        <w:t>a</w:t>
      </w:r>
      <w:r w:rsidR="008C7450">
        <w:rPr>
          <w:rFonts w:eastAsia="Times New Roman" w:cs="Times New Roman"/>
          <w:w w:val="106"/>
          <w:sz w:val="24"/>
          <w:szCs w:val="24"/>
        </w:rPr>
        <w:t xml:space="preserve"> </w:t>
      </w:r>
      <w:r w:rsidRPr="00397AF6">
        <w:rPr>
          <w:rFonts w:eastAsia="Times New Roman" w:cs="Times New Roman"/>
          <w:sz w:val="24"/>
          <w:szCs w:val="24"/>
        </w:rPr>
        <w:t>cooperative,</w:t>
      </w:r>
      <w:r w:rsidRPr="00397AF6">
        <w:rPr>
          <w:rFonts w:eastAsia="Times New Roman" w:cs="Times New Roman"/>
          <w:spacing w:val="37"/>
          <w:sz w:val="24"/>
          <w:szCs w:val="24"/>
        </w:rPr>
        <w:t xml:space="preserve"> </w:t>
      </w:r>
      <w:r w:rsidRPr="00397AF6">
        <w:rPr>
          <w:rFonts w:eastAsia="Times New Roman" w:cs="Times New Roman"/>
          <w:sz w:val="24"/>
          <w:szCs w:val="24"/>
        </w:rPr>
        <w:t>non-argumentative</w:t>
      </w:r>
      <w:r w:rsidRPr="00397AF6">
        <w:rPr>
          <w:rFonts w:eastAsia="Times New Roman" w:cs="Times New Roman"/>
          <w:spacing w:val="51"/>
          <w:sz w:val="24"/>
          <w:szCs w:val="24"/>
        </w:rPr>
        <w:t xml:space="preserve"> </w:t>
      </w:r>
      <w:r w:rsidRPr="00397AF6">
        <w:rPr>
          <w:rFonts w:eastAsia="Times New Roman" w:cs="Times New Roman"/>
          <w:sz w:val="24"/>
          <w:szCs w:val="24"/>
        </w:rPr>
        <w:t>manner</w:t>
      </w:r>
    </w:p>
    <w:p w14:paraId="6D1B5DB7" w14:textId="6F22BEDD" w:rsidR="001960F7" w:rsidRDefault="001960F7" w:rsidP="006A5012">
      <w:pPr>
        <w:spacing w:after="0" w:line="240" w:lineRule="auto"/>
        <w:ind w:left="112"/>
        <w:rPr>
          <w:rFonts w:eastAsia="Times New Roman" w:cs="Times New Roman"/>
          <w:b/>
          <w:bCs/>
          <w:w w:val="103"/>
          <w:sz w:val="24"/>
          <w:szCs w:val="24"/>
        </w:rPr>
      </w:pPr>
    </w:p>
    <w:p w14:paraId="0C76C16A" w14:textId="42E6C3C5" w:rsidR="001960F7" w:rsidRDefault="001960F7" w:rsidP="00397AF6">
      <w:pPr>
        <w:spacing w:after="0" w:line="240" w:lineRule="auto"/>
        <w:rPr>
          <w:rFonts w:eastAsia="Times New Roman" w:cs="Times New Roman"/>
          <w:b/>
          <w:bCs/>
          <w:w w:val="103"/>
          <w:sz w:val="24"/>
          <w:szCs w:val="24"/>
        </w:rPr>
      </w:pPr>
    </w:p>
    <w:p w14:paraId="23C0541C" w14:textId="0BE49A76" w:rsidR="001960F7" w:rsidRPr="00397AF6" w:rsidRDefault="001960F7" w:rsidP="001960F7">
      <w:pPr>
        <w:spacing w:after="0" w:line="240" w:lineRule="auto"/>
        <w:rPr>
          <w:rFonts w:eastAsia="Times New Roman" w:cs="Times New Roman"/>
          <w:w w:val="103"/>
          <w:sz w:val="24"/>
          <w:szCs w:val="24"/>
        </w:rPr>
      </w:pPr>
      <w:r w:rsidRPr="00397AF6">
        <w:rPr>
          <w:rFonts w:eastAsia="Times New Roman" w:cs="Times New Roman"/>
          <w:w w:val="103"/>
          <w:sz w:val="24"/>
          <w:szCs w:val="24"/>
        </w:rPr>
        <w:t>Ability to:</w:t>
      </w:r>
    </w:p>
    <w:p w14:paraId="5C065E15" w14:textId="6FDEF8FD" w:rsidR="001960F7" w:rsidRPr="00397AF6" w:rsidRDefault="003D16DD" w:rsidP="00397AF6">
      <w:pPr>
        <w:pStyle w:val="ListParagraph"/>
        <w:numPr>
          <w:ilvl w:val="0"/>
          <w:numId w:val="23"/>
        </w:numPr>
        <w:spacing w:after="0" w:line="240" w:lineRule="auto"/>
        <w:rPr>
          <w:rFonts w:eastAsia="Times New Roman" w:cs="Times New Roman"/>
          <w:b/>
          <w:bCs/>
          <w:w w:val="103"/>
          <w:sz w:val="24"/>
          <w:szCs w:val="24"/>
        </w:rPr>
      </w:pPr>
      <w:r w:rsidRPr="00397AF6">
        <w:rPr>
          <w:rFonts w:eastAsia="Times New Roman" w:cs="Times New Roman"/>
          <w:sz w:val="24"/>
          <w:szCs w:val="24"/>
        </w:rPr>
        <w:t>Independently</w:t>
      </w:r>
      <w:r w:rsidRPr="00397AF6">
        <w:rPr>
          <w:rFonts w:eastAsia="Times New Roman" w:cs="Times New Roman"/>
          <w:spacing w:val="41"/>
          <w:sz w:val="24"/>
          <w:szCs w:val="24"/>
        </w:rPr>
        <w:t xml:space="preserve"> </w:t>
      </w:r>
      <w:r w:rsidRPr="00397AF6">
        <w:rPr>
          <w:rFonts w:eastAsia="Times New Roman" w:cs="Times New Roman"/>
          <w:sz w:val="24"/>
          <w:szCs w:val="24"/>
        </w:rPr>
        <w:t>initiate,</w:t>
      </w:r>
      <w:r w:rsidRPr="00397AF6">
        <w:rPr>
          <w:rFonts w:eastAsia="Times New Roman" w:cs="Times New Roman"/>
          <w:spacing w:val="28"/>
          <w:sz w:val="24"/>
          <w:szCs w:val="24"/>
        </w:rPr>
        <w:t xml:space="preserve"> </w:t>
      </w:r>
      <w:r w:rsidRPr="00397AF6">
        <w:rPr>
          <w:rFonts w:eastAsia="Times New Roman" w:cs="Times New Roman"/>
          <w:sz w:val="24"/>
          <w:szCs w:val="24"/>
        </w:rPr>
        <w:t>plan,</w:t>
      </w:r>
      <w:r w:rsidRPr="00397AF6">
        <w:rPr>
          <w:rFonts w:eastAsia="Times New Roman" w:cs="Times New Roman"/>
          <w:spacing w:val="10"/>
          <w:sz w:val="24"/>
          <w:szCs w:val="24"/>
        </w:rPr>
        <w:t xml:space="preserve"> </w:t>
      </w:r>
      <w:r w:rsidRPr="00397AF6">
        <w:rPr>
          <w:rFonts w:eastAsia="Times New Roman" w:cs="Times New Roman"/>
          <w:sz w:val="24"/>
          <w:szCs w:val="24"/>
        </w:rPr>
        <w:t>and</w:t>
      </w:r>
      <w:r w:rsidRPr="00397AF6">
        <w:rPr>
          <w:rFonts w:eastAsia="Times New Roman" w:cs="Times New Roman"/>
          <w:spacing w:val="16"/>
          <w:sz w:val="24"/>
          <w:szCs w:val="24"/>
        </w:rPr>
        <w:t xml:space="preserve"> </w:t>
      </w:r>
      <w:r w:rsidRPr="00397AF6">
        <w:rPr>
          <w:rFonts w:eastAsia="Times New Roman" w:cs="Times New Roman"/>
          <w:sz w:val="24"/>
          <w:szCs w:val="24"/>
        </w:rPr>
        <w:t>coordinate</w:t>
      </w:r>
      <w:r w:rsidRPr="00397AF6">
        <w:rPr>
          <w:rFonts w:eastAsia="Times New Roman" w:cs="Times New Roman"/>
          <w:spacing w:val="38"/>
          <w:sz w:val="24"/>
          <w:szCs w:val="24"/>
        </w:rPr>
        <w:t xml:space="preserve"> </w:t>
      </w:r>
      <w:r w:rsidRPr="00397AF6">
        <w:rPr>
          <w:rFonts w:eastAsia="Times New Roman" w:cs="Times New Roman"/>
          <w:sz w:val="24"/>
          <w:szCs w:val="24"/>
        </w:rPr>
        <w:t>multiple</w:t>
      </w:r>
      <w:r w:rsidRPr="00397AF6">
        <w:rPr>
          <w:rFonts w:eastAsia="Times New Roman" w:cs="Times New Roman"/>
          <w:spacing w:val="25"/>
          <w:sz w:val="24"/>
          <w:szCs w:val="24"/>
        </w:rPr>
        <w:t xml:space="preserve"> </w:t>
      </w:r>
      <w:r w:rsidRPr="00397AF6">
        <w:rPr>
          <w:rFonts w:eastAsia="Times New Roman" w:cs="Times New Roman"/>
          <w:sz w:val="24"/>
          <w:szCs w:val="24"/>
        </w:rPr>
        <w:t>projects</w:t>
      </w:r>
      <w:r w:rsidRPr="00397AF6">
        <w:rPr>
          <w:rFonts w:eastAsia="Times New Roman" w:cs="Times New Roman"/>
          <w:spacing w:val="19"/>
          <w:sz w:val="24"/>
          <w:szCs w:val="24"/>
        </w:rPr>
        <w:t xml:space="preserve"> </w:t>
      </w:r>
      <w:r w:rsidR="007648A9">
        <w:rPr>
          <w:rFonts w:eastAsia="Times New Roman" w:cs="Times New Roman"/>
          <w:spacing w:val="19"/>
          <w:sz w:val="24"/>
          <w:szCs w:val="24"/>
        </w:rPr>
        <w:t xml:space="preserve">simultaneously, </w:t>
      </w:r>
      <w:r w:rsidRPr="00397AF6">
        <w:rPr>
          <w:rFonts w:eastAsia="Times New Roman" w:cs="Times New Roman"/>
          <w:w w:val="103"/>
          <w:sz w:val="24"/>
          <w:szCs w:val="24"/>
        </w:rPr>
        <w:t xml:space="preserve">ranging </w:t>
      </w:r>
      <w:r w:rsidRPr="00397AF6">
        <w:rPr>
          <w:rFonts w:eastAsia="Times New Roman" w:cs="Times New Roman"/>
          <w:sz w:val="24"/>
          <w:szCs w:val="24"/>
        </w:rPr>
        <w:t>from</w:t>
      </w:r>
      <w:r w:rsidRPr="00397AF6">
        <w:rPr>
          <w:rFonts w:eastAsia="Times New Roman" w:cs="Times New Roman"/>
          <w:spacing w:val="18"/>
          <w:sz w:val="24"/>
          <w:szCs w:val="24"/>
        </w:rPr>
        <w:t xml:space="preserve"> </w:t>
      </w:r>
      <w:r w:rsidRPr="00397AF6">
        <w:rPr>
          <w:rFonts w:eastAsia="Times New Roman" w:cs="Times New Roman"/>
          <w:sz w:val="24"/>
          <w:szCs w:val="24"/>
        </w:rPr>
        <w:t>the</w:t>
      </w:r>
      <w:r w:rsidRPr="00397AF6">
        <w:rPr>
          <w:rFonts w:eastAsia="Times New Roman" w:cs="Times New Roman"/>
          <w:spacing w:val="11"/>
          <w:sz w:val="24"/>
          <w:szCs w:val="24"/>
        </w:rPr>
        <w:t xml:space="preserve"> </w:t>
      </w:r>
      <w:r w:rsidRPr="00397AF6">
        <w:rPr>
          <w:rFonts w:eastAsia="Times New Roman" w:cs="Times New Roman"/>
          <w:sz w:val="24"/>
          <w:szCs w:val="24"/>
        </w:rPr>
        <w:t>routine</w:t>
      </w:r>
      <w:r w:rsidRPr="00397AF6">
        <w:rPr>
          <w:rFonts w:eastAsia="Times New Roman" w:cs="Times New Roman"/>
          <w:spacing w:val="14"/>
          <w:sz w:val="24"/>
          <w:szCs w:val="24"/>
        </w:rPr>
        <w:t xml:space="preserve"> </w:t>
      </w:r>
      <w:r w:rsidRPr="00397AF6">
        <w:rPr>
          <w:rFonts w:eastAsia="Times New Roman" w:cs="Times New Roman"/>
          <w:sz w:val="24"/>
          <w:szCs w:val="24"/>
        </w:rPr>
        <w:t>to</w:t>
      </w:r>
      <w:r w:rsidRPr="00397AF6">
        <w:rPr>
          <w:rFonts w:eastAsia="Times New Roman" w:cs="Times New Roman"/>
          <w:spacing w:val="11"/>
          <w:sz w:val="24"/>
          <w:szCs w:val="24"/>
        </w:rPr>
        <w:t xml:space="preserve"> </w:t>
      </w:r>
      <w:r w:rsidRPr="00397AF6">
        <w:rPr>
          <w:rFonts w:eastAsia="Times New Roman" w:cs="Times New Roman"/>
          <w:sz w:val="24"/>
          <w:szCs w:val="24"/>
        </w:rPr>
        <w:t>the</w:t>
      </w:r>
      <w:r w:rsidRPr="00397AF6">
        <w:rPr>
          <w:rFonts w:eastAsia="Times New Roman" w:cs="Times New Roman"/>
          <w:spacing w:val="10"/>
          <w:sz w:val="24"/>
          <w:szCs w:val="24"/>
        </w:rPr>
        <w:t xml:space="preserve"> </w:t>
      </w:r>
      <w:r w:rsidRPr="00397AF6">
        <w:rPr>
          <w:rFonts w:eastAsia="Times New Roman" w:cs="Times New Roman"/>
          <w:sz w:val="24"/>
          <w:szCs w:val="24"/>
        </w:rPr>
        <w:t>more</w:t>
      </w:r>
      <w:r w:rsidRPr="00397AF6">
        <w:rPr>
          <w:rFonts w:eastAsia="Times New Roman" w:cs="Times New Roman"/>
          <w:spacing w:val="12"/>
          <w:sz w:val="24"/>
          <w:szCs w:val="24"/>
        </w:rPr>
        <w:t xml:space="preserve"> </w:t>
      </w:r>
      <w:r w:rsidRPr="00397AF6">
        <w:rPr>
          <w:rFonts w:eastAsia="Times New Roman" w:cs="Times New Roman"/>
          <w:sz w:val="24"/>
          <w:szCs w:val="24"/>
        </w:rPr>
        <w:t>complex</w:t>
      </w:r>
    </w:p>
    <w:p w14:paraId="3DA51F9B" w14:textId="2D89DEBB" w:rsidR="007648A9" w:rsidRPr="00397AF6" w:rsidRDefault="008C7450" w:rsidP="00397AF6">
      <w:pPr>
        <w:pStyle w:val="ListParagraph"/>
        <w:numPr>
          <w:ilvl w:val="0"/>
          <w:numId w:val="23"/>
        </w:numPr>
        <w:spacing w:after="0" w:line="240" w:lineRule="auto"/>
        <w:rPr>
          <w:rFonts w:eastAsia="Times New Roman" w:cs="Times New Roman"/>
          <w:sz w:val="24"/>
          <w:szCs w:val="24"/>
        </w:rPr>
      </w:pPr>
      <w:r>
        <w:rPr>
          <w:rFonts w:eastAsia="Times New Roman" w:cs="Times New Roman"/>
          <w:sz w:val="24"/>
          <w:szCs w:val="24"/>
        </w:rPr>
        <w:t>I</w:t>
      </w:r>
      <w:r w:rsidR="003D16DD" w:rsidRPr="00397AF6">
        <w:rPr>
          <w:rFonts w:eastAsia="Times New Roman" w:cs="Times New Roman"/>
          <w:sz w:val="24"/>
          <w:szCs w:val="24"/>
        </w:rPr>
        <w:t>ndependently</w:t>
      </w:r>
      <w:r w:rsidR="003D16DD" w:rsidRPr="00397AF6">
        <w:rPr>
          <w:rFonts w:eastAsia="Times New Roman" w:cs="Times New Roman"/>
          <w:spacing w:val="39"/>
          <w:sz w:val="24"/>
          <w:szCs w:val="24"/>
        </w:rPr>
        <w:t xml:space="preserve"> </w:t>
      </w:r>
      <w:r w:rsidR="003D16DD" w:rsidRPr="00397AF6">
        <w:rPr>
          <w:rFonts w:eastAsia="Times New Roman" w:cs="Times New Roman"/>
          <w:w w:val="104"/>
          <w:sz w:val="24"/>
          <w:szCs w:val="24"/>
        </w:rPr>
        <w:t xml:space="preserve">prioritize </w:t>
      </w:r>
      <w:r w:rsidR="003D16DD" w:rsidRPr="00397AF6">
        <w:rPr>
          <w:rFonts w:eastAsia="Times New Roman" w:cs="Times New Roman"/>
          <w:sz w:val="24"/>
          <w:szCs w:val="24"/>
        </w:rPr>
        <w:t>one's</w:t>
      </w:r>
      <w:r w:rsidR="003D16DD" w:rsidRPr="00397AF6">
        <w:rPr>
          <w:rFonts w:eastAsia="Times New Roman" w:cs="Times New Roman"/>
          <w:spacing w:val="52"/>
          <w:sz w:val="24"/>
          <w:szCs w:val="24"/>
        </w:rPr>
        <w:t xml:space="preserve"> </w:t>
      </w:r>
      <w:r w:rsidR="003D16DD" w:rsidRPr="00397AF6">
        <w:rPr>
          <w:rFonts w:eastAsia="Times New Roman" w:cs="Times New Roman"/>
          <w:sz w:val="24"/>
          <w:szCs w:val="24"/>
        </w:rPr>
        <w:t>own</w:t>
      </w:r>
      <w:r w:rsidR="003D16DD" w:rsidRPr="00397AF6">
        <w:rPr>
          <w:rFonts w:eastAsia="Times New Roman" w:cs="Times New Roman"/>
          <w:spacing w:val="14"/>
          <w:sz w:val="24"/>
          <w:szCs w:val="24"/>
        </w:rPr>
        <w:t xml:space="preserve"> </w:t>
      </w:r>
      <w:r w:rsidR="003D16DD" w:rsidRPr="00397AF6">
        <w:rPr>
          <w:rFonts w:eastAsia="Times New Roman" w:cs="Times New Roman"/>
          <w:sz w:val="24"/>
          <w:szCs w:val="24"/>
        </w:rPr>
        <w:t>and</w:t>
      </w:r>
      <w:r w:rsidR="003D16DD" w:rsidRPr="00397AF6">
        <w:rPr>
          <w:rFonts w:eastAsia="Times New Roman" w:cs="Times New Roman"/>
          <w:spacing w:val="11"/>
          <w:sz w:val="24"/>
          <w:szCs w:val="24"/>
        </w:rPr>
        <w:t xml:space="preserve"> </w:t>
      </w:r>
      <w:r w:rsidR="003D16DD" w:rsidRPr="00397AF6">
        <w:rPr>
          <w:rFonts w:eastAsia="Times New Roman" w:cs="Times New Roman"/>
          <w:sz w:val="24"/>
          <w:szCs w:val="24"/>
        </w:rPr>
        <w:t>the</w:t>
      </w:r>
      <w:r w:rsidR="003D16DD" w:rsidRPr="00397AF6">
        <w:rPr>
          <w:rFonts w:eastAsia="Times New Roman" w:cs="Times New Roman"/>
          <w:spacing w:val="17"/>
          <w:sz w:val="24"/>
          <w:szCs w:val="24"/>
        </w:rPr>
        <w:t xml:space="preserve"> </w:t>
      </w:r>
      <w:r w:rsidR="003D16DD" w:rsidRPr="00397AF6">
        <w:rPr>
          <w:rFonts w:eastAsia="Times New Roman" w:cs="Times New Roman"/>
          <w:sz w:val="24"/>
          <w:szCs w:val="24"/>
        </w:rPr>
        <w:t>work</w:t>
      </w:r>
      <w:r w:rsidR="003D16DD" w:rsidRPr="00397AF6">
        <w:rPr>
          <w:rFonts w:eastAsia="Times New Roman" w:cs="Times New Roman"/>
          <w:spacing w:val="22"/>
          <w:sz w:val="24"/>
          <w:szCs w:val="24"/>
        </w:rPr>
        <w:t xml:space="preserve"> </w:t>
      </w:r>
      <w:r w:rsidR="003D16DD" w:rsidRPr="00397AF6">
        <w:rPr>
          <w:rFonts w:eastAsia="Times New Roman" w:cs="Times New Roman"/>
          <w:sz w:val="24"/>
          <w:szCs w:val="24"/>
        </w:rPr>
        <w:t>of</w:t>
      </w:r>
      <w:r w:rsidR="003D16DD" w:rsidRPr="00397AF6">
        <w:rPr>
          <w:rFonts w:eastAsia="Times New Roman" w:cs="Times New Roman"/>
          <w:spacing w:val="10"/>
          <w:sz w:val="24"/>
          <w:szCs w:val="24"/>
        </w:rPr>
        <w:t xml:space="preserve"> </w:t>
      </w:r>
      <w:r w:rsidR="003D16DD" w:rsidRPr="00397AF6">
        <w:rPr>
          <w:rFonts w:eastAsia="Times New Roman" w:cs="Times New Roman"/>
          <w:sz w:val="24"/>
          <w:szCs w:val="24"/>
        </w:rPr>
        <w:t>others</w:t>
      </w:r>
    </w:p>
    <w:p w14:paraId="0504EB44" w14:textId="35F53218" w:rsidR="003D16DD" w:rsidRPr="00397AF6" w:rsidRDefault="003D16DD" w:rsidP="00397AF6">
      <w:pPr>
        <w:pStyle w:val="ListParagraph"/>
        <w:numPr>
          <w:ilvl w:val="0"/>
          <w:numId w:val="23"/>
        </w:numPr>
        <w:spacing w:after="0" w:line="240" w:lineRule="auto"/>
        <w:rPr>
          <w:rFonts w:eastAsia="Times New Roman" w:cs="Times New Roman"/>
          <w:sz w:val="24"/>
          <w:szCs w:val="24"/>
        </w:rPr>
      </w:pPr>
      <w:r w:rsidRPr="00397AF6">
        <w:rPr>
          <w:rFonts w:eastAsia="Times New Roman" w:cs="Times New Roman"/>
          <w:sz w:val="24"/>
          <w:szCs w:val="24"/>
        </w:rPr>
        <w:t>Gather,</w:t>
      </w:r>
      <w:r w:rsidRPr="00397AF6">
        <w:rPr>
          <w:rFonts w:eastAsia="Times New Roman" w:cs="Times New Roman"/>
          <w:spacing w:val="16"/>
          <w:sz w:val="24"/>
          <w:szCs w:val="24"/>
        </w:rPr>
        <w:t xml:space="preserve"> </w:t>
      </w:r>
      <w:r w:rsidRPr="00397AF6">
        <w:rPr>
          <w:rFonts w:eastAsia="Times New Roman" w:cs="Times New Roman"/>
          <w:sz w:val="24"/>
          <w:szCs w:val="24"/>
        </w:rPr>
        <w:t>analyze,</w:t>
      </w:r>
      <w:r w:rsidRPr="00397AF6">
        <w:rPr>
          <w:rFonts w:eastAsia="Times New Roman" w:cs="Times New Roman"/>
          <w:spacing w:val="27"/>
          <w:sz w:val="24"/>
          <w:szCs w:val="24"/>
        </w:rPr>
        <w:t xml:space="preserve"> </w:t>
      </w:r>
      <w:r w:rsidRPr="00397AF6">
        <w:rPr>
          <w:rFonts w:eastAsia="Times New Roman" w:cs="Times New Roman"/>
          <w:w w:val="104"/>
          <w:sz w:val="24"/>
          <w:szCs w:val="24"/>
        </w:rPr>
        <w:t xml:space="preserve">and </w:t>
      </w:r>
      <w:r w:rsidRPr="00397AF6">
        <w:rPr>
          <w:rFonts w:eastAsia="Times New Roman" w:cs="Times New Roman"/>
          <w:sz w:val="24"/>
          <w:szCs w:val="24"/>
        </w:rPr>
        <w:t>interpret</w:t>
      </w:r>
      <w:r w:rsidRPr="00397AF6">
        <w:rPr>
          <w:rFonts w:eastAsia="Times New Roman" w:cs="Times New Roman"/>
          <w:spacing w:val="25"/>
          <w:sz w:val="24"/>
          <w:szCs w:val="24"/>
        </w:rPr>
        <w:t xml:space="preserve"> </w:t>
      </w:r>
      <w:r w:rsidRPr="00397AF6">
        <w:rPr>
          <w:rFonts w:eastAsia="Times New Roman" w:cs="Times New Roman"/>
          <w:sz w:val="24"/>
          <w:szCs w:val="24"/>
        </w:rPr>
        <w:t>complex</w:t>
      </w:r>
      <w:r w:rsidRPr="00397AF6">
        <w:rPr>
          <w:rFonts w:eastAsia="Times New Roman" w:cs="Times New Roman"/>
          <w:spacing w:val="29"/>
          <w:sz w:val="24"/>
          <w:szCs w:val="24"/>
        </w:rPr>
        <w:t xml:space="preserve"> </w:t>
      </w:r>
      <w:r w:rsidRPr="00397AF6">
        <w:rPr>
          <w:rFonts w:eastAsia="Times New Roman" w:cs="Times New Roman"/>
          <w:sz w:val="24"/>
          <w:szCs w:val="24"/>
        </w:rPr>
        <w:t>information,</w:t>
      </w:r>
      <w:r w:rsidRPr="00397AF6">
        <w:rPr>
          <w:rFonts w:eastAsia="Times New Roman" w:cs="Times New Roman"/>
          <w:spacing w:val="30"/>
          <w:sz w:val="24"/>
          <w:szCs w:val="24"/>
        </w:rPr>
        <w:t xml:space="preserve"> </w:t>
      </w:r>
      <w:r w:rsidRPr="00397AF6">
        <w:rPr>
          <w:rFonts w:eastAsia="Times New Roman" w:cs="Times New Roman"/>
          <w:sz w:val="24"/>
          <w:szCs w:val="24"/>
        </w:rPr>
        <w:t>follow</w:t>
      </w:r>
      <w:r w:rsidRPr="00397AF6">
        <w:rPr>
          <w:rFonts w:eastAsia="Times New Roman" w:cs="Times New Roman"/>
          <w:spacing w:val="20"/>
          <w:sz w:val="24"/>
          <w:szCs w:val="24"/>
        </w:rPr>
        <w:t xml:space="preserve"> </w:t>
      </w:r>
      <w:r w:rsidRPr="00397AF6">
        <w:rPr>
          <w:rFonts w:eastAsia="Times New Roman" w:cs="Times New Roman"/>
          <w:sz w:val="24"/>
          <w:szCs w:val="24"/>
        </w:rPr>
        <w:t>complex</w:t>
      </w:r>
      <w:r w:rsidRPr="00397AF6">
        <w:rPr>
          <w:rFonts w:eastAsia="Times New Roman" w:cs="Times New Roman"/>
          <w:spacing w:val="37"/>
          <w:sz w:val="24"/>
          <w:szCs w:val="24"/>
        </w:rPr>
        <w:t xml:space="preserve"> </w:t>
      </w:r>
      <w:r w:rsidRPr="00397AF6">
        <w:rPr>
          <w:rFonts w:eastAsia="Times New Roman" w:cs="Times New Roman"/>
          <w:sz w:val="24"/>
          <w:szCs w:val="24"/>
        </w:rPr>
        <w:t>instructions,</w:t>
      </w:r>
      <w:r w:rsidRPr="00397AF6">
        <w:rPr>
          <w:rFonts w:eastAsia="Times New Roman" w:cs="Times New Roman"/>
          <w:spacing w:val="31"/>
          <w:sz w:val="24"/>
          <w:szCs w:val="24"/>
        </w:rPr>
        <w:t xml:space="preserve"> </w:t>
      </w:r>
      <w:r w:rsidRPr="00397AF6">
        <w:rPr>
          <w:rFonts w:eastAsia="Times New Roman" w:cs="Times New Roman"/>
          <w:sz w:val="24"/>
          <w:szCs w:val="24"/>
        </w:rPr>
        <w:t>and</w:t>
      </w:r>
      <w:r w:rsidRPr="00397AF6">
        <w:rPr>
          <w:rFonts w:eastAsia="Times New Roman" w:cs="Times New Roman"/>
          <w:spacing w:val="9"/>
          <w:sz w:val="24"/>
          <w:szCs w:val="24"/>
        </w:rPr>
        <w:t xml:space="preserve"> </w:t>
      </w:r>
      <w:r w:rsidRPr="00397AF6">
        <w:rPr>
          <w:rFonts w:eastAsia="Times New Roman" w:cs="Times New Roman"/>
          <w:sz w:val="24"/>
          <w:szCs w:val="24"/>
        </w:rPr>
        <w:t>effectively</w:t>
      </w:r>
      <w:r w:rsidRPr="00397AF6">
        <w:rPr>
          <w:rFonts w:eastAsia="Times New Roman" w:cs="Times New Roman"/>
          <w:spacing w:val="37"/>
          <w:sz w:val="24"/>
          <w:szCs w:val="24"/>
        </w:rPr>
        <w:t xml:space="preserve"> </w:t>
      </w:r>
      <w:r w:rsidRPr="00397AF6">
        <w:rPr>
          <w:rFonts w:eastAsia="Times New Roman" w:cs="Times New Roman"/>
          <w:sz w:val="24"/>
          <w:szCs w:val="24"/>
        </w:rPr>
        <w:t>resolve</w:t>
      </w:r>
      <w:r w:rsidRPr="00397AF6">
        <w:rPr>
          <w:rFonts w:eastAsia="Times New Roman" w:cs="Times New Roman"/>
          <w:spacing w:val="13"/>
          <w:sz w:val="24"/>
          <w:szCs w:val="24"/>
        </w:rPr>
        <w:t xml:space="preserve"> </w:t>
      </w:r>
      <w:r w:rsidRPr="00397AF6">
        <w:rPr>
          <w:rFonts w:eastAsia="Times New Roman" w:cs="Times New Roman"/>
          <w:sz w:val="24"/>
          <w:szCs w:val="24"/>
        </w:rPr>
        <w:t>a</w:t>
      </w:r>
      <w:r w:rsidRPr="00397AF6">
        <w:rPr>
          <w:rFonts w:eastAsia="Times New Roman" w:cs="Times New Roman"/>
          <w:spacing w:val="6"/>
          <w:sz w:val="24"/>
          <w:szCs w:val="24"/>
        </w:rPr>
        <w:t xml:space="preserve"> </w:t>
      </w:r>
      <w:r w:rsidRPr="00397AF6">
        <w:rPr>
          <w:rFonts w:eastAsia="Times New Roman" w:cs="Times New Roman"/>
          <w:sz w:val="24"/>
          <w:szCs w:val="24"/>
        </w:rPr>
        <w:t>full</w:t>
      </w:r>
      <w:r w:rsidRPr="00397AF6">
        <w:rPr>
          <w:rFonts w:eastAsia="Times New Roman" w:cs="Times New Roman"/>
          <w:spacing w:val="14"/>
          <w:sz w:val="24"/>
          <w:szCs w:val="24"/>
        </w:rPr>
        <w:t xml:space="preserve"> </w:t>
      </w:r>
      <w:r w:rsidRPr="00397AF6">
        <w:rPr>
          <w:rFonts w:eastAsia="Times New Roman" w:cs="Times New Roman"/>
          <w:sz w:val="24"/>
          <w:szCs w:val="24"/>
        </w:rPr>
        <w:t>range</w:t>
      </w:r>
      <w:r w:rsidRPr="00397AF6">
        <w:rPr>
          <w:rFonts w:eastAsia="Times New Roman" w:cs="Times New Roman"/>
          <w:spacing w:val="18"/>
          <w:sz w:val="24"/>
          <w:szCs w:val="24"/>
        </w:rPr>
        <w:t xml:space="preserve"> </w:t>
      </w:r>
      <w:r w:rsidRPr="00397AF6">
        <w:rPr>
          <w:rFonts w:eastAsia="Times New Roman" w:cs="Times New Roman"/>
          <w:w w:val="104"/>
          <w:sz w:val="24"/>
          <w:szCs w:val="24"/>
        </w:rPr>
        <w:t xml:space="preserve">of </w:t>
      </w:r>
      <w:r w:rsidRPr="00397AF6">
        <w:rPr>
          <w:rFonts w:eastAsia="Times New Roman" w:cs="Times New Roman"/>
          <w:sz w:val="24"/>
          <w:szCs w:val="24"/>
        </w:rPr>
        <w:t>challenges</w:t>
      </w:r>
      <w:r w:rsidRPr="00397AF6">
        <w:rPr>
          <w:rFonts w:eastAsia="Times New Roman" w:cs="Times New Roman"/>
          <w:spacing w:val="26"/>
          <w:sz w:val="24"/>
          <w:szCs w:val="24"/>
        </w:rPr>
        <w:t xml:space="preserve"> </w:t>
      </w:r>
      <w:r w:rsidRPr="00397AF6">
        <w:rPr>
          <w:rFonts w:eastAsia="Times New Roman" w:cs="Times New Roman"/>
          <w:sz w:val="24"/>
          <w:szCs w:val="24"/>
        </w:rPr>
        <w:t>associated</w:t>
      </w:r>
      <w:r w:rsidRPr="00397AF6">
        <w:rPr>
          <w:rFonts w:eastAsia="Times New Roman" w:cs="Times New Roman"/>
          <w:spacing w:val="33"/>
          <w:sz w:val="24"/>
          <w:szCs w:val="24"/>
        </w:rPr>
        <w:t xml:space="preserve"> </w:t>
      </w:r>
      <w:r w:rsidRPr="00397AF6">
        <w:rPr>
          <w:rFonts w:eastAsia="Times New Roman" w:cs="Times New Roman"/>
          <w:sz w:val="24"/>
          <w:szCs w:val="24"/>
        </w:rPr>
        <w:t>with</w:t>
      </w:r>
      <w:r w:rsidRPr="00397AF6">
        <w:rPr>
          <w:rFonts w:eastAsia="Times New Roman" w:cs="Times New Roman"/>
          <w:spacing w:val="18"/>
          <w:sz w:val="24"/>
          <w:szCs w:val="24"/>
        </w:rPr>
        <w:t xml:space="preserve"> </w:t>
      </w:r>
      <w:r w:rsidRPr="00397AF6">
        <w:rPr>
          <w:rFonts w:eastAsia="Times New Roman" w:cs="Times New Roman"/>
          <w:sz w:val="24"/>
          <w:szCs w:val="24"/>
        </w:rPr>
        <w:t>the</w:t>
      </w:r>
      <w:r w:rsidRPr="00397AF6">
        <w:rPr>
          <w:rFonts w:eastAsia="Times New Roman" w:cs="Times New Roman"/>
          <w:spacing w:val="11"/>
          <w:sz w:val="24"/>
          <w:szCs w:val="24"/>
        </w:rPr>
        <w:t xml:space="preserve"> </w:t>
      </w:r>
      <w:r w:rsidRPr="00397AF6">
        <w:rPr>
          <w:rFonts w:eastAsia="Times New Roman" w:cs="Times New Roman"/>
          <w:sz w:val="24"/>
          <w:szCs w:val="24"/>
        </w:rPr>
        <w:t>work</w:t>
      </w:r>
      <w:r w:rsidR="008C7450">
        <w:rPr>
          <w:rFonts w:eastAsia="Times New Roman" w:cs="Times New Roman"/>
          <w:sz w:val="24"/>
          <w:szCs w:val="24"/>
        </w:rPr>
        <w:t xml:space="preserve"> </w:t>
      </w:r>
      <w:r w:rsidR="007648A9">
        <w:rPr>
          <w:rFonts w:eastAsia="Times New Roman" w:cs="Times New Roman"/>
          <w:sz w:val="24"/>
          <w:szCs w:val="24"/>
        </w:rPr>
        <w:t>P</w:t>
      </w:r>
      <w:r w:rsidRPr="00397AF6">
        <w:rPr>
          <w:rFonts w:eastAsia="Times New Roman" w:cs="Times New Roman"/>
          <w:sz w:val="24"/>
          <w:szCs w:val="24"/>
        </w:rPr>
        <w:t>lan,</w:t>
      </w:r>
      <w:r w:rsidRPr="00397AF6">
        <w:rPr>
          <w:rFonts w:eastAsia="Times New Roman" w:cs="Times New Roman"/>
          <w:spacing w:val="15"/>
          <w:sz w:val="24"/>
          <w:szCs w:val="24"/>
        </w:rPr>
        <w:t xml:space="preserve"> </w:t>
      </w:r>
      <w:r w:rsidRPr="00397AF6">
        <w:rPr>
          <w:rFonts w:eastAsia="Times New Roman" w:cs="Times New Roman"/>
          <w:sz w:val="24"/>
          <w:szCs w:val="24"/>
        </w:rPr>
        <w:t>coordinate,</w:t>
      </w:r>
      <w:r w:rsidRPr="00397AF6">
        <w:rPr>
          <w:rFonts w:eastAsia="Times New Roman" w:cs="Times New Roman"/>
          <w:spacing w:val="25"/>
          <w:sz w:val="24"/>
          <w:szCs w:val="24"/>
        </w:rPr>
        <w:t xml:space="preserve"> </w:t>
      </w:r>
      <w:r w:rsidRPr="00397AF6">
        <w:rPr>
          <w:rFonts w:eastAsia="Times New Roman" w:cs="Times New Roman"/>
          <w:w w:val="103"/>
          <w:sz w:val="24"/>
          <w:szCs w:val="24"/>
        </w:rPr>
        <w:t xml:space="preserve">monitor </w:t>
      </w:r>
      <w:r w:rsidRPr="00397AF6">
        <w:rPr>
          <w:rFonts w:eastAsia="Times New Roman" w:cs="Times New Roman"/>
          <w:sz w:val="24"/>
          <w:szCs w:val="24"/>
        </w:rPr>
        <w:t>and</w:t>
      </w:r>
      <w:r w:rsidRPr="00397AF6">
        <w:rPr>
          <w:rFonts w:eastAsia="Times New Roman" w:cs="Times New Roman"/>
          <w:spacing w:val="11"/>
          <w:sz w:val="24"/>
          <w:szCs w:val="24"/>
        </w:rPr>
        <w:t xml:space="preserve"> </w:t>
      </w:r>
      <w:r w:rsidRPr="00397AF6">
        <w:rPr>
          <w:rFonts w:eastAsia="Times New Roman" w:cs="Times New Roman"/>
          <w:sz w:val="24"/>
          <w:szCs w:val="24"/>
        </w:rPr>
        <w:t>manage</w:t>
      </w:r>
      <w:r w:rsidRPr="00397AF6">
        <w:rPr>
          <w:rFonts w:eastAsia="Times New Roman" w:cs="Times New Roman"/>
          <w:spacing w:val="21"/>
          <w:sz w:val="24"/>
          <w:szCs w:val="24"/>
        </w:rPr>
        <w:t xml:space="preserve"> </w:t>
      </w:r>
      <w:r w:rsidRPr="00397AF6">
        <w:rPr>
          <w:rFonts w:eastAsia="Times New Roman" w:cs="Times New Roman"/>
          <w:sz w:val="24"/>
          <w:szCs w:val="24"/>
        </w:rPr>
        <w:t>staff</w:t>
      </w:r>
      <w:r w:rsidRPr="00397AF6">
        <w:rPr>
          <w:rFonts w:eastAsia="Times New Roman" w:cs="Times New Roman"/>
          <w:spacing w:val="14"/>
          <w:sz w:val="24"/>
          <w:szCs w:val="24"/>
        </w:rPr>
        <w:t xml:space="preserve"> </w:t>
      </w:r>
      <w:r w:rsidRPr="00397AF6">
        <w:rPr>
          <w:rFonts w:eastAsia="Times New Roman" w:cs="Times New Roman"/>
          <w:sz w:val="24"/>
          <w:szCs w:val="24"/>
        </w:rPr>
        <w:t>associated</w:t>
      </w:r>
      <w:r w:rsidRPr="00397AF6">
        <w:rPr>
          <w:rFonts w:eastAsia="Times New Roman" w:cs="Times New Roman"/>
          <w:spacing w:val="43"/>
          <w:sz w:val="24"/>
          <w:szCs w:val="24"/>
        </w:rPr>
        <w:t xml:space="preserve"> </w:t>
      </w:r>
      <w:r w:rsidRPr="00397AF6">
        <w:rPr>
          <w:rFonts w:eastAsia="Times New Roman" w:cs="Times New Roman"/>
          <w:sz w:val="24"/>
          <w:szCs w:val="24"/>
        </w:rPr>
        <w:t>with</w:t>
      </w:r>
      <w:r w:rsidRPr="00397AF6">
        <w:rPr>
          <w:rFonts w:eastAsia="Times New Roman" w:cs="Times New Roman"/>
          <w:spacing w:val="17"/>
          <w:sz w:val="24"/>
          <w:szCs w:val="24"/>
        </w:rPr>
        <w:t xml:space="preserve"> </w:t>
      </w:r>
      <w:r w:rsidRPr="00397AF6">
        <w:rPr>
          <w:rFonts w:eastAsia="Times New Roman" w:cs="Times New Roman"/>
          <w:sz w:val="24"/>
          <w:szCs w:val="24"/>
        </w:rPr>
        <w:t>programs</w:t>
      </w:r>
    </w:p>
    <w:p w14:paraId="50B2293B" w14:textId="555AF921" w:rsidR="003D16DD" w:rsidRPr="00490719" w:rsidRDefault="003D16DD" w:rsidP="00397AF6">
      <w:pPr>
        <w:pStyle w:val="ListParagraph"/>
        <w:numPr>
          <w:ilvl w:val="0"/>
          <w:numId w:val="23"/>
        </w:numPr>
        <w:spacing w:after="0" w:line="240" w:lineRule="auto"/>
        <w:rPr>
          <w:sz w:val="24"/>
          <w:szCs w:val="24"/>
        </w:rPr>
      </w:pPr>
      <w:r w:rsidRPr="003D16DD">
        <w:rPr>
          <w:rFonts w:eastAsia="Times New Roman" w:cs="Times New Roman"/>
          <w:w w:val="103"/>
          <w:sz w:val="24"/>
          <w:szCs w:val="24"/>
        </w:rPr>
        <w:t>D</w:t>
      </w:r>
      <w:r w:rsidRPr="00397AF6">
        <w:rPr>
          <w:rFonts w:eastAsia="Times New Roman" w:cs="Times New Roman"/>
          <w:sz w:val="24"/>
          <w:szCs w:val="24"/>
        </w:rPr>
        <w:t>evelop</w:t>
      </w:r>
      <w:r w:rsidRPr="00397AF6">
        <w:rPr>
          <w:rFonts w:eastAsia="Times New Roman" w:cs="Times New Roman"/>
          <w:spacing w:val="28"/>
          <w:sz w:val="24"/>
          <w:szCs w:val="24"/>
        </w:rPr>
        <w:t xml:space="preserve"> </w:t>
      </w:r>
      <w:r w:rsidRPr="00397AF6">
        <w:rPr>
          <w:rFonts w:eastAsia="Times New Roman" w:cs="Times New Roman"/>
          <w:sz w:val="24"/>
          <w:szCs w:val="24"/>
        </w:rPr>
        <w:t>positive</w:t>
      </w:r>
      <w:r w:rsidRPr="00397AF6">
        <w:rPr>
          <w:rFonts w:eastAsia="Times New Roman" w:cs="Times New Roman"/>
          <w:spacing w:val="27"/>
          <w:sz w:val="24"/>
          <w:szCs w:val="24"/>
        </w:rPr>
        <w:t xml:space="preserve"> </w:t>
      </w:r>
      <w:r w:rsidRPr="00397AF6">
        <w:rPr>
          <w:rFonts w:eastAsia="Times New Roman" w:cs="Times New Roman"/>
          <w:w w:val="103"/>
          <w:sz w:val="24"/>
          <w:szCs w:val="24"/>
        </w:rPr>
        <w:t>working</w:t>
      </w:r>
      <w:r>
        <w:rPr>
          <w:rFonts w:eastAsia="Times New Roman" w:cs="Times New Roman"/>
          <w:w w:val="103"/>
          <w:sz w:val="24"/>
          <w:szCs w:val="24"/>
        </w:rPr>
        <w:t xml:space="preserve"> </w:t>
      </w:r>
      <w:r w:rsidRPr="003D16DD">
        <w:rPr>
          <w:rFonts w:eastAsia="Times New Roman" w:cs="Times New Roman"/>
          <w:sz w:val="24"/>
          <w:szCs w:val="24"/>
        </w:rPr>
        <w:t>relationships</w:t>
      </w:r>
      <w:r w:rsidRPr="003D16DD">
        <w:rPr>
          <w:rFonts w:eastAsia="Times New Roman" w:cs="Times New Roman"/>
          <w:spacing w:val="31"/>
          <w:sz w:val="24"/>
          <w:szCs w:val="24"/>
        </w:rPr>
        <w:t xml:space="preserve"> </w:t>
      </w:r>
      <w:r w:rsidR="007648A9">
        <w:rPr>
          <w:rFonts w:eastAsia="Times New Roman" w:cs="Times New Roman"/>
          <w:sz w:val="24"/>
          <w:szCs w:val="24"/>
        </w:rPr>
        <w:t>with</w:t>
      </w:r>
      <w:r w:rsidRPr="003D16DD">
        <w:rPr>
          <w:rFonts w:eastAsia="Times New Roman" w:cs="Times New Roman"/>
          <w:spacing w:val="25"/>
          <w:sz w:val="24"/>
          <w:szCs w:val="24"/>
        </w:rPr>
        <w:t xml:space="preserve"> </w:t>
      </w:r>
      <w:r w:rsidRPr="003D16DD">
        <w:rPr>
          <w:rFonts w:eastAsia="Times New Roman" w:cs="Times New Roman"/>
          <w:sz w:val="24"/>
          <w:szCs w:val="24"/>
        </w:rPr>
        <w:t>internal</w:t>
      </w:r>
      <w:r w:rsidRPr="003D16DD">
        <w:rPr>
          <w:rFonts w:eastAsia="Times New Roman" w:cs="Times New Roman"/>
          <w:spacing w:val="22"/>
          <w:sz w:val="24"/>
          <w:szCs w:val="24"/>
        </w:rPr>
        <w:t xml:space="preserve"> </w:t>
      </w:r>
      <w:r w:rsidRPr="003D16DD">
        <w:rPr>
          <w:rFonts w:eastAsia="Times New Roman" w:cs="Times New Roman"/>
          <w:sz w:val="24"/>
          <w:szCs w:val="24"/>
        </w:rPr>
        <w:t>and</w:t>
      </w:r>
      <w:r w:rsidRPr="003D16DD">
        <w:rPr>
          <w:rFonts w:eastAsia="Times New Roman" w:cs="Times New Roman"/>
          <w:spacing w:val="15"/>
          <w:sz w:val="24"/>
          <w:szCs w:val="24"/>
        </w:rPr>
        <w:t xml:space="preserve"> </w:t>
      </w:r>
      <w:r w:rsidRPr="003D16DD">
        <w:rPr>
          <w:rFonts w:eastAsia="Times New Roman" w:cs="Times New Roman"/>
          <w:sz w:val="24"/>
          <w:szCs w:val="24"/>
        </w:rPr>
        <w:t>external</w:t>
      </w:r>
      <w:r w:rsidRPr="003D16DD">
        <w:rPr>
          <w:rFonts w:eastAsia="Times New Roman" w:cs="Times New Roman"/>
          <w:spacing w:val="27"/>
          <w:sz w:val="24"/>
          <w:szCs w:val="24"/>
        </w:rPr>
        <w:t xml:space="preserve"> </w:t>
      </w:r>
      <w:r w:rsidRPr="003D16DD">
        <w:rPr>
          <w:rFonts w:eastAsia="Times New Roman" w:cs="Times New Roman"/>
          <w:sz w:val="24"/>
          <w:szCs w:val="24"/>
        </w:rPr>
        <w:t>customers,</w:t>
      </w:r>
      <w:r w:rsidRPr="003D16DD">
        <w:rPr>
          <w:rFonts w:eastAsia="Times New Roman" w:cs="Times New Roman"/>
          <w:spacing w:val="27"/>
          <w:sz w:val="24"/>
          <w:szCs w:val="24"/>
        </w:rPr>
        <w:t xml:space="preserve"> </w:t>
      </w:r>
      <w:r w:rsidRPr="003D16DD">
        <w:rPr>
          <w:rFonts w:eastAsia="Times New Roman" w:cs="Times New Roman"/>
          <w:sz w:val="24"/>
          <w:szCs w:val="24"/>
        </w:rPr>
        <w:t>interest</w:t>
      </w:r>
      <w:r w:rsidRPr="003D16DD">
        <w:rPr>
          <w:rFonts w:eastAsia="Times New Roman" w:cs="Times New Roman"/>
          <w:spacing w:val="23"/>
          <w:sz w:val="24"/>
          <w:szCs w:val="24"/>
        </w:rPr>
        <w:t xml:space="preserve"> </w:t>
      </w:r>
      <w:r w:rsidRPr="003D16DD">
        <w:rPr>
          <w:rFonts w:eastAsia="Times New Roman" w:cs="Times New Roman"/>
          <w:sz w:val="24"/>
          <w:szCs w:val="24"/>
        </w:rPr>
        <w:t>groups,</w:t>
      </w:r>
      <w:r w:rsidRPr="003D16DD">
        <w:rPr>
          <w:rFonts w:eastAsia="Times New Roman" w:cs="Times New Roman"/>
          <w:spacing w:val="23"/>
          <w:sz w:val="24"/>
          <w:szCs w:val="24"/>
        </w:rPr>
        <w:t xml:space="preserve"> </w:t>
      </w:r>
      <w:r w:rsidRPr="003D16DD">
        <w:rPr>
          <w:rFonts w:eastAsia="Times New Roman" w:cs="Times New Roman"/>
          <w:sz w:val="24"/>
          <w:szCs w:val="24"/>
        </w:rPr>
        <w:t>and</w:t>
      </w:r>
      <w:r w:rsidRPr="003D16DD">
        <w:rPr>
          <w:rFonts w:eastAsia="Times New Roman" w:cs="Times New Roman"/>
          <w:spacing w:val="10"/>
          <w:sz w:val="24"/>
          <w:szCs w:val="24"/>
        </w:rPr>
        <w:t xml:space="preserve"> </w:t>
      </w:r>
      <w:r w:rsidRPr="003D16DD">
        <w:rPr>
          <w:rFonts w:eastAsia="Times New Roman" w:cs="Times New Roman"/>
          <w:w w:val="106"/>
          <w:sz w:val="24"/>
          <w:szCs w:val="24"/>
        </w:rPr>
        <w:t xml:space="preserve">the </w:t>
      </w:r>
      <w:r w:rsidRPr="003D16DD">
        <w:rPr>
          <w:rFonts w:eastAsia="Times New Roman" w:cs="Times New Roman"/>
          <w:sz w:val="24"/>
          <w:szCs w:val="24"/>
        </w:rPr>
        <w:t>general</w:t>
      </w:r>
      <w:r w:rsidRPr="003D16DD">
        <w:rPr>
          <w:rFonts w:eastAsia="Times New Roman" w:cs="Times New Roman"/>
          <w:spacing w:val="20"/>
          <w:sz w:val="24"/>
          <w:szCs w:val="24"/>
        </w:rPr>
        <w:t xml:space="preserve"> </w:t>
      </w:r>
      <w:r w:rsidRPr="003D16DD">
        <w:rPr>
          <w:rFonts w:eastAsia="Times New Roman" w:cs="Times New Roman"/>
          <w:sz w:val="24"/>
          <w:szCs w:val="24"/>
        </w:rPr>
        <w:t>public</w:t>
      </w:r>
    </w:p>
    <w:p w14:paraId="21BC3A4D" w14:textId="77777777" w:rsidR="00AA7CA6" w:rsidRPr="00490719" w:rsidRDefault="00AA7CA6" w:rsidP="00397AF6">
      <w:pPr>
        <w:pStyle w:val="ListParagraph"/>
        <w:numPr>
          <w:ilvl w:val="0"/>
          <w:numId w:val="23"/>
        </w:numPr>
        <w:spacing w:after="0" w:line="240" w:lineRule="auto"/>
        <w:rPr>
          <w:sz w:val="24"/>
          <w:szCs w:val="24"/>
        </w:rPr>
      </w:pPr>
      <w:r>
        <w:rPr>
          <w:rFonts w:eastAsia="Times New Roman" w:cs="Times New Roman"/>
          <w:sz w:val="24"/>
          <w:szCs w:val="24"/>
        </w:rPr>
        <w:t>Develop, manage, monitor grant projects</w:t>
      </w:r>
    </w:p>
    <w:p w14:paraId="1E144314" w14:textId="0DD7BE09" w:rsidR="00AA7CA6" w:rsidRPr="00397AF6" w:rsidRDefault="00AA7CA6" w:rsidP="00397AF6">
      <w:pPr>
        <w:pStyle w:val="ListParagraph"/>
        <w:numPr>
          <w:ilvl w:val="0"/>
          <w:numId w:val="23"/>
        </w:numPr>
        <w:spacing w:after="0" w:line="240" w:lineRule="auto"/>
        <w:rPr>
          <w:sz w:val="24"/>
          <w:szCs w:val="24"/>
        </w:rPr>
      </w:pPr>
      <w:r>
        <w:rPr>
          <w:rFonts w:eastAsia="Times New Roman" w:cs="Times New Roman"/>
          <w:sz w:val="24"/>
          <w:szCs w:val="24"/>
        </w:rPr>
        <w:lastRenderedPageBreak/>
        <w:t xml:space="preserve">Communicate effectively with funding organizations to articulate grant eligibility and </w:t>
      </w:r>
      <w:r w:rsidR="00AF2168">
        <w:rPr>
          <w:rFonts w:eastAsia="Times New Roman" w:cs="Times New Roman"/>
          <w:sz w:val="24"/>
          <w:szCs w:val="24"/>
        </w:rPr>
        <w:t xml:space="preserve">intended </w:t>
      </w:r>
      <w:r>
        <w:rPr>
          <w:rFonts w:eastAsia="Times New Roman" w:cs="Times New Roman"/>
          <w:sz w:val="24"/>
          <w:szCs w:val="24"/>
        </w:rPr>
        <w:t>results</w:t>
      </w:r>
    </w:p>
    <w:p w14:paraId="390D27A1" w14:textId="0294676E" w:rsidR="00A55EED" w:rsidRDefault="0062019A" w:rsidP="00E639FF">
      <w:pPr>
        <w:pStyle w:val="Heading2"/>
        <w:keepNext w:val="0"/>
        <w:widowControl w:val="0"/>
        <w:spacing w:before="240" w:after="120" w:line="276" w:lineRule="auto"/>
        <w:rPr>
          <w:rFonts w:ascii="Calibri" w:hAnsi="Calibri" w:cs="Calibri"/>
          <w:szCs w:val="24"/>
        </w:rPr>
      </w:pPr>
      <w:r>
        <w:rPr>
          <w:rFonts w:ascii="Calibri" w:hAnsi="Calibri" w:cs="Calibri"/>
          <w:szCs w:val="24"/>
        </w:rPr>
        <w:t>SUPERVISION</w:t>
      </w:r>
    </w:p>
    <w:p w14:paraId="6C1DA1E9" w14:textId="341C840B" w:rsidR="00AF2168" w:rsidRDefault="00D6093E" w:rsidP="00E639FF">
      <w:pPr>
        <w:pStyle w:val="ListParagraph"/>
        <w:spacing w:after="0" w:line="240" w:lineRule="auto"/>
        <w:ind w:left="0"/>
        <w:rPr>
          <w:rFonts w:eastAsia="Times New Roman" w:cs="Times New Roman"/>
          <w:sz w:val="24"/>
          <w:szCs w:val="24"/>
        </w:rPr>
      </w:pPr>
      <w:r w:rsidRPr="00E639FF">
        <w:rPr>
          <w:rFonts w:eastAsia="Times New Roman" w:cs="Times New Roman"/>
          <w:sz w:val="24"/>
          <w:szCs w:val="24"/>
        </w:rPr>
        <w:t>Work under general supervision of Administrator.  Plan, conduct and supervise assignments of team, conferring with Administrator on unusual matters.  Supervise Water</w:t>
      </w:r>
      <w:r w:rsidR="00457BF8">
        <w:rPr>
          <w:rFonts w:eastAsia="Times New Roman" w:cs="Times New Roman"/>
          <w:sz w:val="24"/>
          <w:szCs w:val="24"/>
        </w:rPr>
        <w:t xml:space="preserve">shed </w:t>
      </w:r>
      <w:r w:rsidRPr="00E639FF">
        <w:rPr>
          <w:rFonts w:eastAsia="Times New Roman" w:cs="Times New Roman"/>
          <w:sz w:val="24"/>
          <w:szCs w:val="24"/>
        </w:rPr>
        <w:t>Technician Inspector</w:t>
      </w:r>
      <w:r w:rsidR="00457BF8">
        <w:rPr>
          <w:rFonts w:eastAsia="Times New Roman" w:cs="Times New Roman"/>
          <w:sz w:val="24"/>
          <w:szCs w:val="24"/>
        </w:rPr>
        <w:t xml:space="preserve"> and Project Technician</w:t>
      </w:r>
      <w:r w:rsidR="001A1D0D" w:rsidRPr="00E639FF">
        <w:rPr>
          <w:rFonts w:eastAsia="Times New Roman" w:cs="Times New Roman"/>
          <w:sz w:val="24"/>
          <w:szCs w:val="24"/>
        </w:rPr>
        <w:t xml:space="preserve">. </w:t>
      </w:r>
    </w:p>
    <w:p w14:paraId="7F9CDF6A" w14:textId="283EC6B5" w:rsidR="003B50CC" w:rsidRPr="00490719" w:rsidRDefault="0062019A" w:rsidP="00E639FF">
      <w:pPr>
        <w:tabs>
          <w:tab w:val="left" w:pos="720"/>
        </w:tabs>
        <w:spacing w:before="240" w:after="120"/>
        <w:jc w:val="both"/>
        <w:rPr>
          <w:rFonts w:ascii="Calibri" w:hAnsi="Calibri" w:cs="Calibri"/>
          <w:b/>
          <w:sz w:val="24"/>
          <w:szCs w:val="24"/>
        </w:rPr>
      </w:pPr>
      <w:bookmarkStart w:id="0" w:name="_Hlk78529655"/>
      <w:r w:rsidRPr="00E639FF">
        <w:rPr>
          <w:rFonts w:ascii="Calibri" w:hAnsi="Calibri" w:cs="Calibri"/>
          <w:b/>
          <w:sz w:val="24"/>
        </w:rPr>
        <w:t>ORGANIZATION</w:t>
      </w:r>
      <w:r w:rsidRPr="00490719">
        <w:rPr>
          <w:rFonts w:ascii="Calibri" w:hAnsi="Calibri" w:cs="Calibri"/>
          <w:b/>
          <w:sz w:val="24"/>
          <w:szCs w:val="24"/>
        </w:rPr>
        <w:t>-WIDE VALUES</w:t>
      </w:r>
    </w:p>
    <w:p w14:paraId="725C9AF3" w14:textId="6AFFC3EA" w:rsidR="0062019A" w:rsidRPr="00E639FF" w:rsidRDefault="0062019A" w:rsidP="00E639FF">
      <w:pPr>
        <w:pStyle w:val="ListParagraph"/>
        <w:spacing w:after="120" w:line="240" w:lineRule="auto"/>
        <w:ind w:left="0"/>
        <w:rPr>
          <w:rFonts w:eastAsia="Times New Roman" w:cs="Times New Roman"/>
          <w:sz w:val="24"/>
          <w:szCs w:val="24"/>
        </w:rPr>
      </w:pPr>
      <w:r w:rsidRPr="00E639FF">
        <w:rPr>
          <w:rFonts w:eastAsia="Times New Roman" w:cs="Times New Roman"/>
          <w:sz w:val="24"/>
          <w:szCs w:val="24"/>
        </w:rPr>
        <w:t>As a member of the District staff, the Project Manager is expected to demonstrate and support organizational values. At RCWD, we value:</w:t>
      </w:r>
    </w:p>
    <w:tbl>
      <w:tblPr>
        <w:tblStyle w:val="TableGrid"/>
        <w:tblW w:w="9523"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2610"/>
        <w:gridCol w:w="2498"/>
      </w:tblGrid>
      <w:tr w:rsidR="0062019A" w:rsidRPr="003D16DD" w14:paraId="397CD024" w14:textId="77777777" w:rsidTr="00E639FF">
        <w:tc>
          <w:tcPr>
            <w:tcW w:w="4415" w:type="dxa"/>
          </w:tcPr>
          <w:p w14:paraId="65B14FF7" w14:textId="77777777" w:rsidR="0062019A" w:rsidRPr="00397AF6" w:rsidRDefault="0062019A" w:rsidP="003D16DD">
            <w:pPr>
              <w:tabs>
                <w:tab w:val="left" w:pos="720"/>
              </w:tabs>
              <w:ind w:right="-195"/>
              <w:rPr>
                <w:rFonts w:cs="Calibri"/>
                <w:bCs/>
                <w:sz w:val="24"/>
                <w:szCs w:val="24"/>
              </w:rPr>
            </w:pPr>
            <w:r w:rsidRPr="00397AF6">
              <w:rPr>
                <w:rFonts w:cs="Calibri"/>
                <w:bCs/>
                <w:sz w:val="24"/>
                <w:szCs w:val="24"/>
              </w:rPr>
              <w:t>Science-based, Fact-based decision-making</w:t>
            </w:r>
          </w:p>
        </w:tc>
        <w:tc>
          <w:tcPr>
            <w:tcW w:w="2610" w:type="dxa"/>
          </w:tcPr>
          <w:p w14:paraId="5E55A1F4" w14:textId="77777777" w:rsidR="0062019A" w:rsidRPr="00397AF6" w:rsidRDefault="0062019A" w:rsidP="00397AF6">
            <w:pPr>
              <w:tabs>
                <w:tab w:val="left" w:pos="720"/>
              </w:tabs>
              <w:ind w:right="-195"/>
              <w:rPr>
                <w:rFonts w:cs="Calibri"/>
                <w:bCs/>
                <w:sz w:val="24"/>
                <w:szCs w:val="24"/>
              </w:rPr>
            </w:pPr>
            <w:r w:rsidRPr="00397AF6">
              <w:rPr>
                <w:rFonts w:cs="Calibri"/>
                <w:bCs/>
                <w:sz w:val="24"/>
                <w:szCs w:val="24"/>
              </w:rPr>
              <w:t>Competence</w:t>
            </w:r>
          </w:p>
        </w:tc>
        <w:tc>
          <w:tcPr>
            <w:tcW w:w="2498" w:type="dxa"/>
          </w:tcPr>
          <w:p w14:paraId="1632E4B6" w14:textId="77777777" w:rsidR="0062019A" w:rsidRPr="00397AF6" w:rsidRDefault="0062019A" w:rsidP="00397AF6">
            <w:pPr>
              <w:tabs>
                <w:tab w:val="left" w:pos="720"/>
              </w:tabs>
              <w:ind w:right="-195"/>
              <w:rPr>
                <w:rFonts w:cs="Calibri"/>
                <w:bCs/>
                <w:sz w:val="24"/>
                <w:szCs w:val="24"/>
              </w:rPr>
            </w:pPr>
            <w:r w:rsidRPr="00397AF6">
              <w:rPr>
                <w:rFonts w:cs="Calibri"/>
                <w:bCs/>
                <w:sz w:val="24"/>
                <w:szCs w:val="24"/>
              </w:rPr>
              <w:t>Ethics</w:t>
            </w:r>
          </w:p>
        </w:tc>
      </w:tr>
      <w:tr w:rsidR="0062019A" w:rsidRPr="003D16DD" w14:paraId="664CEA56" w14:textId="77777777" w:rsidTr="00E639FF">
        <w:tc>
          <w:tcPr>
            <w:tcW w:w="4415" w:type="dxa"/>
          </w:tcPr>
          <w:p w14:paraId="0449CD7F" w14:textId="77777777" w:rsidR="0062019A" w:rsidRPr="00397AF6" w:rsidRDefault="0062019A" w:rsidP="00397AF6">
            <w:pPr>
              <w:tabs>
                <w:tab w:val="left" w:pos="720"/>
              </w:tabs>
              <w:ind w:right="-195"/>
              <w:rPr>
                <w:rFonts w:cs="Calibri"/>
                <w:bCs/>
                <w:sz w:val="24"/>
                <w:szCs w:val="24"/>
              </w:rPr>
            </w:pPr>
            <w:r w:rsidRPr="00397AF6">
              <w:rPr>
                <w:rFonts w:cs="Calibri"/>
                <w:bCs/>
                <w:sz w:val="24"/>
                <w:szCs w:val="24"/>
              </w:rPr>
              <w:t>Stability</w:t>
            </w:r>
            <w:r w:rsidRPr="00397AF6" w:rsidDel="00D42135">
              <w:rPr>
                <w:rFonts w:cs="Calibri"/>
                <w:bCs/>
                <w:sz w:val="24"/>
                <w:szCs w:val="24"/>
              </w:rPr>
              <w:t xml:space="preserve"> </w:t>
            </w:r>
          </w:p>
        </w:tc>
        <w:tc>
          <w:tcPr>
            <w:tcW w:w="2610" w:type="dxa"/>
          </w:tcPr>
          <w:p w14:paraId="1E5D4181" w14:textId="77777777" w:rsidR="0062019A" w:rsidRPr="00397AF6" w:rsidRDefault="0062019A" w:rsidP="00397AF6">
            <w:pPr>
              <w:tabs>
                <w:tab w:val="left" w:pos="720"/>
              </w:tabs>
              <w:ind w:right="-195"/>
              <w:rPr>
                <w:rFonts w:cs="Calibri"/>
                <w:bCs/>
                <w:sz w:val="24"/>
                <w:szCs w:val="24"/>
              </w:rPr>
            </w:pPr>
            <w:r w:rsidRPr="00397AF6">
              <w:rPr>
                <w:rFonts w:cs="Calibri"/>
                <w:bCs/>
                <w:sz w:val="24"/>
                <w:szCs w:val="24"/>
              </w:rPr>
              <w:t>Accountability</w:t>
            </w:r>
          </w:p>
        </w:tc>
        <w:tc>
          <w:tcPr>
            <w:tcW w:w="2498" w:type="dxa"/>
          </w:tcPr>
          <w:p w14:paraId="7AA6A676" w14:textId="77777777" w:rsidR="0062019A" w:rsidRPr="00397AF6" w:rsidRDefault="0062019A" w:rsidP="00397AF6">
            <w:pPr>
              <w:tabs>
                <w:tab w:val="left" w:pos="720"/>
              </w:tabs>
              <w:ind w:right="-195"/>
              <w:rPr>
                <w:rFonts w:cs="Calibri"/>
                <w:bCs/>
                <w:sz w:val="24"/>
                <w:szCs w:val="24"/>
              </w:rPr>
            </w:pPr>
            <w:r w:rsidRPr="00397AF6">
              <w:rPr>
                <w:rFonts w:cs="Calibri"/>
                <w:bCs/>
                <w:sz w:val="24"/>
                <w:szCs w:val="24"/>
              </w:rPr>
              <w:t>Honesty</w:t>
            </w:r>
          </w:p>
        </w:tc>
      </w:tr>
      <w:tr w:rsidR="0062019A" w:rsidRPr="003D16DD" w14:paraId="047B266D" w14:textId="77777777" w:rsidTr="00E639FF">
        <w:tc>
          <w:tcPr>
            <w:tcW w:w="4415" w:type="dxa"/>
          </w:tcPr>
          <w:p w14:paraId="2FC6CD9E" w14:textId="77777777" w:rsidR="0062019A" w:rsidRPr="00397AF6" w:rsidRDefault="0062019A" w:rsidP="00397AF6">
            <w:pPr>
              <w:tabs>
                <w:tab w:val="left" w:pos="720"/>
              </w:tabs>
              <w:ind w:right="-195"/>
              <w:rPr>
                <w:rFonts w:cs="Calibri"/>
                <w:bCs/>
                <w:sz w:val="24"/>
                <w:szCs w:val="24"/>
              </w:rPr>
            </w:pPr>
            <w:r w:rsidRPr="00397AF6">
              <w:rPr>
                <w:rFonts w:cs="Calibri"/>
                <w:bCs/>
                <w:sz w:val="24"/>
                <w:szCs w:val="24"/>
              </w:rPr>
              <w:t>Integrity</w:t>
            </w:r>
          </w:p>
        </w:tc>
        <w:tc>
          <w:tcPr>
            <w:tcW w:w="2610" w:type="dxa"/>
          </w:tcPr>
          <w:p w14:paraId="78CB0135" w14:textId="77777777" w:rsidR="0062019A" w:rsidRPr="00397AF6" w:rsidRDefault="0062019A" w:rsidP="00397AF6">
            <w:pPr>
              <w:tabs>
                <w:tab w:val="left" w:pos="720"/>
              </w:tabs>
              <w:ind w:right="-195"/>
              <w:rPr>
                <w:rFonts w:cs="Calibri"/>
                <w:bCs/>
                <w:sz w:val="24"/>
                <w:szCs w:val="24"/>
              </w:rPr>
            </w:pPr>
            <w:r w:rsidRPr="00397AF6">
              <w:rPr>
                <w:rFonts w:cs="Calibri"/>
                <w:bCs/>
                <w:sz w:val="24"/>
                <w:szCs w:val="24"/>
              </w:rPr>
              <w:t xml:space="preserve">Resiliency  </w:t>
            </w:r>
          </w:p>
        </w:tc>
        <w:tc>
          <w:tcPr>
            <w:tcW w:w="2498" w:type="dxa"/>
          </w:tcPr>
          <w:p w14:paraId="1EFA5427" w14:textId="3C9FDECF" w:rsidR="0062019A" w:rsidRPr="00397AF6" w:rsidRDefault="003B50CC" w:rsidP="00397AF6">
            <w:pPr>
              <w:tabs>
                <w:tab w:val="left" w:pos="720"/>
              </w:tabs>
              <w:ind w:right="-195"/>
              <w:rPr>
                <w:rFonts w:cs="Calibri"/>
                <w:bCs/>
                <w:sz w:val="24"/>
                <w:szCs w:val="24"/>
              </w:rPr>
            </w:pPr>
            <w:r>
              <w:rPr>
                <w:rFonts w:cs="Calibri"/>
                <w:bCs/>
                <w:sz w:val="24"/>
                <w:szCs w:val="24"/>
              </w:rPr>
              <w:t>Transparency</w:t>
            </w:r>
          </w:p>
        </w:tc>
      </w:tr>
    </w:tbl>
    <w:p w14:paraId="037DD74D" w14:textId="77777777" w:rsidR="0062019A" w:rsidRPr="00092518" w:rsidRDefault="0062019A" w:rsidP="0062019A">
      <w:pPr>
        <w:tabs>
          <w:tab w:val="left" w:pos="720"/>
        </w:tabs>
        <w:jc w:val="both"/>
        <w:rPr>
          <w:rFonts w:ascii="Calibri" w:hAnsi="Calibri" w:cs="Calibri"/>
          <w:bCs/>
        </w:rPr>
      </w:pPr>
    </w:p>
    <w:p w14:paraId="1C6BAF77" w14:textId="5BB7298F" w:rsidR="0062019A" w:rsidRPr="00E639FF" w:rsidRDefault="0062019A" w:rsidP="00E639FF">
      <w:pPr>
        <w:pStyle w:val="ListParagraph"/>
        <w:spacing w:after="0" w:line="240" w:lineRule="auto"/>
        <w:ind w:left="0"/>
        <w:rPr>
          <w:rFonts w:eastAsia="Times New Roman" w:cs="Times New Roman"/>
          <w:sz w:val="24"/>
          <w:szCs w:val="24"/>
        </w:rPr>
      </w:pPr>
      <w:r w:rsidRPr="00E639FF">
        <w:rPr>
          <w:rFonts w:eastAsia="Times New Roman" w:cs="Times New Roman"/>
          <w:sz w:val="24"/>
          <w:szCs w:val="24"/>
        </w:rPr>
        <w:t>Because this position provides direction and coaching to other unit staff, it is expected that the incumbent reinforces organizational values in staff.</w:t>
      </w:r>
    </w:p>
    <w:p w14:paraId="007DDEE9" w14:textId="29442786" w:rsidR="001268D8" w:rsidRPr="00E74CD9" w:rsidRDefault="001268D8" w:rsidP="00E639FF">
      <w:pPr>
        <w:tabs>
          <w:tab w:val="left" w:pos="720"/>
        </w:tabs>
        <w:spacing w:before="240" w:after="120"/>
        <w:jc w:val="both"/>
        <w:rPr>
          <w:rFonts w:ascii="Calibri" w:hAnsi="Calibri" w:cs="Calibri"/>
          <w:b/>
          <w:sz w:val="24"/>
        </w:rPr>
      </w:pPr>
      <w:r w:rsidRPr="00E74CD9">
        <w:rPr>
          <w:rFonts w:ascii="Calibri" w:hAnsi="Calibri" w:cs="Calibri"/>
          <w:b/>
          <w:sz w:val="24"/>
        </w:rPr>
        <w:t>PHYSICAL REQUIREMENTS</w:t>
      </w:r>
    </w:p>
    <w:p w14:paraId="77DD3761" w14:textId="77777777" w:rsidR="001268D8" w:rsidRPr="000F2731" w:rsidRDefault="001268D8" w:rsidP="001268D8">
      <w:pPr>
        <w:pStyle w:val="v1msoplaintext"/>
        <w:shd w:val="clear" w:color="auto" w:fill="FFFFFF"/>
        <w:spacing w:before="0" w:beforeAutospacing="0" w:after="0" w:afterAutospacing="0"/>
        <w:rPr>
          <w:rFonts w:ascii="Calibri" w:hAnsi="Calibri" w:cs="Calibri"/>
        </w:rPr>
      </w:pPr>
      <w:r w:rsidRPr="000F2731">
        <w:rPr>
          <w:rFonts w:ascii="Calibri" w:hAnsi="Calibri" w:cs="Calibri"/>
        </w:rPr>
        <w:t xml:space="preserve">Ability to sit or stand for extended periods of time while working at a computer in an office setting. Ability to safely move about an office with standard office equipment and furnishings present. Can walk and carry equipment, potentially in rough terrain. Can safely lift approximately 50 pounds as needed. Ability to work in varied weather including inhospitable conditions.  </w:t>
      </w:r>
    </w:p>
    <w:p w14:paraId="0138A658" w14:textId="77777777" w:rsidR="001268D8" w:rsidRDefault="001268D8" w:rsidP="001268D8">
      <w:pPr>
        <w:tabs>
          <w:tab w:val="left" w:pos="720"/>
        </w:tabs>
        <w:jc w:val="both"/>
        <w:rPr>
          <w:rFonts w:ascii="Calibri" w:hAnsi="Calibri" w:cs="Calibri"/>
          <w:b/>
          <w:sz w:val="24"/>
        </w:rPr>
      </w:pPr>
    </w:p>
    <w:p w14:paraId="755231E4" w14:textId="77777777" w:rsidR="001268D8" w:rsidRPr="00E74CD9" w:rsidRDefault="001268D8" w:rsidP="001268D8">
      <w:pPr>
        <w:tabs>
          <w:tab w:val="left" w:pos="720"/>
        </w:tabs>
        <w:jc w:val="both"/>
        <w:rPr>
          <w:rFonts w:ascii="Calibri" w:hAnsi="Calibri" w:cs="Calibri"/>
          <w:b/>
          <w:sz w:val="24"/>
        </w:rPr>
      </w:pPr>
      <w:r w:rsidRPr="00E74CD9">
        <w:rPr>
          <w:rFonts w:ascii="Calibri" w:hAnsi="Calibri" w:cs="Calibri"/>
          <w:b/>
          <w:sz w:val="24"/>
        </w:rPr>
        <w:t>CONDITIONS OF EMPLOYMENT</w:t>
      </w:r>
    </w:p>
    <w:p w14:paraId="6D50F34F" w14:textId="77777777" w:rsidR="001268D8" w:rsidRPr="00125C61" w:rsidRDefault="001268D8" w:rsidP="001268D8">
      <w:pPr>
        <w:pStyle w:val="ListParagraph"/>
        <w:widowControl/>
        <w:numPr>
          <w:ilvl w:val="0"/>
          <w:numId w:val="11"/>
        </w:numPr>
        <w:tabs>
          <w:tab w:val="left" w:pos="720"/>
        </w:tabs>
        <w:spacing w:after="0" w:line="240" w:lineRule="auto"/>
        <w:jc w:val="both"/>
        <w:rPr>
          <w:rFonts w:ascii="Calibri" w:hAnsi="Calibri" w:cs="Calibri"/>
          <w:bCs/>
          <w:sz w:val="24"/>
          <w:szCs w:val="24"/>
        </w:rPr>
      </w:pPr>
      <w:r w:rsidRPr="00125C61">
        <w:rPr>
          <w:rFonts w:ascii="Calibri" w:hAnsi="Calibri" w:cs="Calibri"/>
          <w:bCs/>
          <w:sz w:val="24"/>
          <w:szCs w:val="24"/>
        </w:rPr>
        <w:t>Reliable vehicle and ability to travel to and from locations inaccessible by public transportation for job-related duties</w:t>
      </w:r>
    </w:p>
    <w:p w14:paraId="55931043" w14:textId="77777777" w:rsidR="001268D8" w:rsidRPr="00125C61" w:rsidRDefault="001268D8" w:rsidP="001268D8">
      <w:pPr>
        <w:pStyle w:val="ListParagraph"/>
        <w:widowControl/>
        <w:numPr>
          <w:ilvl w:val="0"/>
          <w:numId w:val="11"/>
        </w:numPr>
        <w:tabs>
          <w:tab w:val="left" w:pos="720"/>
        </w:tabs>
        <w:spacing w:after="0" w:line="240" w:lineRule="auto"/>
        <w:jc w:val="both"/>
        <w:rPr>
          <w:rFonts w:ascii="Calibri" w:hAnsi="Calibri" w:cs="Calibri"/>
          <w:bCs/>
          <w:sz w:val="24"/>
          <w:szCs w:val="24"/>
        </w:rPr>
      </w:pPr>
      <w:r w:rsidRPr="00125C61">
        <w:rPr>
          <w:rFonts w:ascii="Calibri" w:hAnsi="Calibri" w:cs="Calibri"/>
          <w:bCs/>
          <w:sz w:val="24"/>
          <w:szCs w:val="24"/>
        </w:rPr>
        <w:t>Vali</w:t>
      </w:r>
      <w:r w:rsidRPr="00E84933">
        <w:rPr>
          <w:rFonts w:ascii="Calibri" w:hAnsi="Calibri" w:cs="Calibri"/>
          <w:bCs/>
          <w:sz w:val="24"/>
          <w:szCs w:val="24"/>
        </w:rPr>
        <w:t>d</w:t>
      </w:r>
      <w:r>
        <w:rPr>
          <w:rFonts w:ascii="Calibri" w:hAnsi="Calibri" w:cs="Calibri"/>
          <w:bCs/>
          <w:sz w:val="24"/>
          <w:szCs w:val="24"/>
        </w:rPr>
        <w:t xml:space="preserve"> </w:t>
      </w:r>
      <w:r w:rsidRPr="00E84933">
        <w:rPr>
          <w:rFonts w:ascii="Calibri" w:hAnsi="Calibri" w:cs="Calibri"/>
          <w:bCs/>
          <w:sz w:val="24"/>
          <w:szCs w:val="24"/>
        </w:rPr>
        <w:t>driver’s license</w:t>
      </w:r>
    </w:p>
    <w:p w14:paraId="05E3D035" w14:textId="77777777" w:rsidR="001268D8" w:rsidRPr="00125C61" w:rsidRDefault="001268D8" w:rsidP="001268D8">
      <w:pPr>
        <w:pStyle w:val="ListParagraph"/>
        <w:widowControl/>
        <w:numPr>
          <w:ilvl w:val="0"/>
          <w:numId w:val="11"/>
        </w:numPr>
        <w:tabs>
          <w:tab w:val="left" w:pos="720"/>
        </w:tabs>
        <w:spacing w:after="0" w:line="240" w:lineRule="auto"/>
        <w:jc w:val="both"/>
        <w:rPr>
          <w:rFonts w:ascii="Calibri" w:hAnsi="Calibri" w:cs="Calibri"/>
          <w:bCs/>
          <w:sz w:val="24"/>
          <w:szCs w:val="24"/>
        </w:rPr>
      </w:pPr>
      <w:r w:rsidRPr="00125C61">
        <w:rPr>
          <w:rFonts w:ascii="Calibri" w:hAnsi="Calibri" w:cs="Calibri"/>
          <w:bCs/>
          <w:sz w:val="24"/>
          <w:szCs w:val="24"/>
        </w:rPr>
        <w:t>Compliance with organization-wide policies and guidelines</w:t>
      </w:r>
    </w:p>
    <w:p w14:paraId="0FB72A05" w14:textId="77777777" w:rsidR="001268D8" w:rsidRPr="00125C61" w:rsidRDefault="001268D8" w:rsidP="001268D8">
      <w:pPr>
        <w:pStyle w:val="ListParagraph"/>
        <w:widowControl/>
        <w:numPr>
          <w:ilvl w:val="0"/>
          <w:numId w:val="11"/>
        </w:numPr>
        <w:tabs>
          <w:tab w:val="left" w:pos="720"/>
        </w:tabs>
        <w:spacing w:after="0" w:line="240" w:lineRule="auto"/>
        <w:jc w:val="both"/>
        <w:rPr>
          <w:rFonts w:ascii="Calibri" w:hAnsi="Calibri" w:cs="Calibri"/>
          <w:bCs/>
          <w:sz w:val="24"/>
          <w:szCs w:val="24"/>
        </w:rPr>
      </w:pPr>
      <w:r w:rsidRPr="00125C61">
        <w:rPr>
          <w:rFonts w:ascii="Calibri" w:hAnsi="Calibri" w:cs="Calibri"/>
          <w:bCs/>
          <w:sz w:val="24"/>
          <w:szCs w:val="24"/>
        </w:rPr>
        <w:t>Compliance with data practices policies and standards</w:t>
      </w:r>
    </w:p>
    <w:p w14:paraId="00D3AE1A" w14:textId="77777777" w:rsidR="001268D8" w:rsidRPr="00274EBA" w:rsidRDefault="001268D8" w:rsidP="001268D8">
      <w:pPr>
        <w:pStyle w:val="ListParagraph"/>
        <w:widowControl/>
        <w:numPr>
          <w:ilvl w:val="0"/>
          <w:numId w:val="11"/>
        </w:numPr>
        <w:tabs>
          <w:tab w:val="left" w:pos="720"/>
        </w:tabs>
        <w:spacing w:after="0" w:line="240" w:lineRule="auto"/>
        <w:jc w:val="both"/>
        <w:rPr>
          <w:rFonts w:ascii="Calibri" w:hAnsi="Calibri" w:cs="Calibri"/>
          <w:bCs/>
          <w:sz w:val="24"/>
          <w:szCs w:val="24"/>
        </w:rPr>
      </w:pPr>
      <w:r w:rsidRPr="00E84933">
        <w:rPr>
          <w:rFonts w:ascii="Calibri" w:hAnsi="Calibri" w:cs="Calibri"/>
          <w:bCs/>
          <w:sz w:val="24"/>
          <w:szCs w:val="24"/>
        </w:rPr>
        <w:t>Successful completion of background check</w:t>
      </w:r>
    </w:p>
    <w:p w14:paraId="53CADC55" w14:textId="77777777" w:rsidR="001268D8" w:rsidRPr="005A73E8" w:rsidRDefault="001268D8" w:rsidP="001268D8">
      <w:pPr>
        <w:pStyle w:val="ListParagraph"/>
        <w:widowControl/>
        <w:numPr>
          <w:ilvl w:val="0"/>
          <w:numId w:val="11"/>
        </w:numPr>
        <w:tabs>
          <w:tab w:val="left" w:pos="720"/>
        </w:tabs>
        <w:spacing w:after="0" w:line="240" w:lineRule="auto"/>
        <w:jc w:val="both"/>
        <w:rPr>
          <w:rFonts w:ascii="Calibri" w:hAnsi="Calibri" w:cs="Calibri"/>
          <w:bCs/>
          <w:sz w:val="24"/>
          <w:szCs w:val="24"/>
        </w:rPr>
      </w:pPr>
      <w:r w:rsidRPr="00274EBA">
        <w:rPr>
          <w:rFonts w:ascii="Calibri" w:hAnsi="Calibri" w:cs="Calibri"/>
          <w:bCs/>
          <w:sz w:val="24"/>
          <w:szCs w:val="24"/>
        </w:rPr>
        <w:t xml:space="preserve">Ability to work during </w:t>
      </w:r>
      <w:r>
        <w:rPr>
          <w:rFonts w:ascii="Calibri" w:hAnsi="Calibri" w:cs="Calibri"/>
          <w:bCs/>
          <w:sz w:val="24"/>
          <w:szCs w:val="24"/>
        </w:rPr>
        <w:t>RCWD office hours (currently</w:t>
      </w:r>
      <w:r w:rsidRPr="00274EBA">
        <w:rPr>
          <w:rFonts w:ascii="Calibri" w:hAnsi="Calibri" w:cs="Calibri"/>
          <w:bCs/>
          <w:sz w:val="24"/>
          <w:szCs w:val="24"/>
        </w:rPr>
        <w:t xml:space="preserve"> 8:</w:t>
      </w:r>
      <w:r>
        <w:rPr>
          <w:rFonts w:ascii="Calibri" w:hAnsi="Calibri" w:cs="Calibri"/>
          <w:bCs/>
          <w:sz w:val="24"/>
          <w:szCs w:val="24"/>
        </w:rPr>
        <w:t>0</w:t>
      </w:r>
      <w:r w:rsidRPr="00274EBA">
        <w:rPr>
          <w:rFonts w:ascii="Calibri" w:hAnsi="Calibri" w:cs="Calibri"/>
          <w:bCs/>
          <w:sz w:val="24"/>
          <w:szCs w:val="24"/>
        </w:rPr>
        <w:t>0 am – 4:30 pm</w:t>
      </w:r>
      <w:r>
        <w:rPr>
          <w:rFonts w:ascii="Calibri" w:hAnsi="Calibri" w:cs="Calibri"/>
          <w:bCs/>
          <w:sz w:val="24"/>
          <w:szCs w:val="24"/>
        </w:rPr>
        <w:t>,</w:t>
      </w:r>
      <w:r w:rsidRPr="00274EBA">
        <w:rPr>
          <w:rFonts w:ascii="Calibri" w:hAnsi="Calibri" w:cs="Calibri"/>
          <w:bCs/>
          <w:sz w:val="24"/>
          <w:szCs w:val="24"/>
        </w:rPr>
        <w:t xml:space="preserve"> Monday through Friday</w:t>
      </w:r>
      <w:r>
        <w:rPr>
          <w:rFonts w:ascii="Calibri" w:hAnsi="Calibri" w:cs="Calibri"/>
          <w:bCs/>
          <w:sz w:val="24"/>
          <w:szCs w:val="24"/>
        </w:rPr>
        <w:t>)</w:t>
      </w:r>
      <w:r w:rsidRPr="00274EBA">
        <w:rPr>
          <w:rFonts w:ascii="Calibri" w:hAnsi="Calibri" w:cs="Calibri"/>
          <w:bCs/>
          <w:sz w:val="24"/>
          <w:szCs w:val="24"/>
        </w:rPr>
        <w:t>, p</w:t>
      </w:r>
      <w:r w:rsidRPr="005A73E8">
        <w:rPr>
          <w:rFonts w:ascii="Calibri" w:hAnsi="Calibri" w:cs="Calibri"/>
          <w:bCs/>
          <w:sz w:val="24"/>
          <w:szCs w:val="24"/>
        </w:rPr>
        <w:t>lus occasional evening and weekend hours</w:t>
      </w:r>
    </w:p>
    <w:p w14:paraId="28738E43" w14:textId="77777777" w:rsidR="001268D8" w:rsidRPr="005A73E8" w:rsidRDefault="001268D8" w:rsidP="001268D8">
      <w:pPr>
        <w:pStyle w:val="ListParagraph"/>
        <w:widowControl/>
        <w:numPr>
          <w:ilvl w:val="0"/>
          <w:numId w:val="11"/>
        </w:numPr>
        <w:tabs>
          <w:tab w:val="left" w:pos="720"/>
        </w:tabs>
        <w:spacing w:after="0" w:line="240" w:lineRule="auto"/>
        <w:jc w:val="both"/>
        <w:rPr>
          <w:rFonts w:ascii="Calibri" w:hAnsi="Calibri" w:cs="Calibri"/>
          <w:bCs/>
          <w:sz w:val="24"/>
          <w:szCs w:val="24"/>
        </w:rPr>
      </w:pPr>
      <w:r w:rsidRPr="005A73E8">
        <w:rPr>
          <w:rFonts w:ascii="Calibri" w:hAnsi="Calibri" w:cs="Calibri"/>
          <w:bCs/>
          <w:sz w:val="24"/>
          <w:szCs w:val="24"/>
        </w:rPr>
        <w:t>Ability to fulfill all functions and responsibilities as outlined in this job description</w:t>
      </w:r>
    </w:p>
    <w:p w14:paraId="5D6DB653" w14:textId="71FF54A4" w:rsidR="0062019A" w:rsidRDefault="0062019A" w:rsidP="0062019A">
      <w:pPr>
        <w:tabs>
          <w:tab w:val="left" w:pos="720"/>
        </w:tabs>
        <w:jc w:val="both"/>
        <w:rPr>
          <w:rFonts w:ascii="Calibri" w:hAnsi="Calibri" w:cs="Calibri"/>
          <w:sz w:val="24"/>
          <w:szCs w:val="24"/>
        </w:rPr>
      </w:pPr>
    </w:p>
    <w:p w14:paraId="6B5F1DFF" w14:textId="77777777" w:rsidR="00490719" w:rsidRPr="00397AF6" w:rsidRDefault="00490719" w:rsidP="0062019A">
      <w:pPr>
        <w:tabs>
          <w:tab w:val="left" w:pos="720"/>
        </w:tabs>
        <w:jc w:val="both"/>
        <w:rPr>
          <w:rFonts w:ascii="Calibri" w:hAnsi="Calibri" w:cs="Calibri"/>
          <w:sz w:val="24"/>
          <w:szCs w:val="24"/>
        </w:rPr>
      </w:pPr>
    </w:p>
    <w:p w14:paraId="2FE02361" w14:textId="1C0D6A8B" w:rsidR="0062019A" w:rsidRPr="00397AF6" w:rsidRDefault="0062019A" w:rsidP="00397AF6">
      <w:pPr>
        <w:rPr>
          <w:rFonts w:ascii="Calibri" w:hAnsi="Calibri" w:cs="Calibri"/>
          <w:i/>
          <w:iCs/>
          <w:sz w:val="24"/>
          <w:szCs w:val="24"/>
        </w:rPr>
      </w:pPr>
      <w:r w:rsidRPr="00397AF6">
        <w:rPr>
          <w:rFonts w:ascii="Calibri" w:hAnsi="Calibri" w:cs="Calibri"/>
          <w:i/>
          <w:iCs/>
          <w:sz w:val="24"/>
          <w:szCs w:val="24"/>
        </w:rPr>
        <w:t xml:space="preserve">The above is intended to describe the general content of and requirements for the performance of this job. It is not to be construed as an exhaustive statement of duties, responsibilities or </w:t>
      </w:r>
      <w:r w:rsidRPr="00397AF6">
        <w:rPr>
          <w:rFonts w:ascii="Calibri" w:hAnsi="Calibri" w:cs="Calibri"/>
          <w:i/>
          <w:iCs/>
          <w:sz w:val="24"/>
          <w:szCs w:val="24"/>
        </w:rPr>
        <w:lastRenderedPageBreak/>
        <w:t>requirements and does not imply a contract.</w:t>
      </w:r>
    </w:p>
    <w:p w14:paraId="44BA05D9" w14:textId="77777777" w:rsidR="0062019A" w:rsidRPr="00397AF6" w:rsidRDefault="0062019A" w:rsidP="0062019A">
      <w:pPr>
        <w:tabs>
          <w:tab w:val="left" w:pos="720"/>
        </w:tabs>
        <w:jc w:val="both"/>
        <w:rPr>
          <w:rFonts w:ascii="Calibri" w:hAnsi="Calibri" w:cs="Calibri"/>
          <w:sz w:val="24"/>
          <w:szCs w:val="24"/>
        </w:rPr>
      </w:pPr>
    </w:p>
    <w:p w14:paraId="2F7F25DB" w14:textId="77777777" w:rsidR="0062019A" w:rsidRPr="003F207B" w:rsidRDefault="00FC03F7" w:rsidP="0062019A">
      <w:pPr>
        <w:tabs>
          <w:tab w:val="left" w:pos="720"/>
        </w:tabs>
        <w:jc w:val="both"/>
        <w:rPr>
          <w:rFonts w:ascii="Calibri" w:hAnsi="Calibri" w:cs="Calibri"/>
          <w:sz w:val="24"/>
          <w:szCs w:val="24"/>
        </w:rPr>
      </w:pPr>
      <w:r>
        <w:rPr>
          <w:rFonts w:ascii="Calibri" w:hAnsi="Calibri" w:cs="Calibri"/>
          <w:sz w:val="24"/>
          <w:szCs w:val="24"/>
        </w:rPr>
        <w:pict w14:anchorId="30C56651">
          <v:rect id="_x0000_i1025" style="width:0;height:1.5pt" o:hralign="center" o:hrstd="t" o:hr="t" fillcolor="#a0a0a0" stroked="f"/>
        </w:pict>
      </w:r>
    </w:p>
    <w:p w14:paraId="3BDC1C19" w14:textId="77777777" w:rsidR="0062019A" w:rsidRPr="00490719" w:rsidRDefault="0062019A" w:rsidP="0062019A">
      <w:pPr>
        <w:tabs>
          <w:tab w:val="left" w:pos="720"/>
        </w:tabs>
        <w:rPr>
          <w:rFonts w:ascii="Calibri" w:hAnsi="Calibri" w:cs="Calibri"/>
          <w:sz w:val="24"/>
          <w:szCs w:val="24"/>
        </w:rPr>
      </w:pPr>
      <w:r w:rsidRPr="00490719">
        <w:rPr>
          <w:rFonts w:ascii="Calibri" w:hAnsi="Calibri" w:cs="Calibri"/>
          <w:sz w:val="24"/>
          <w:szCs w:val="24"/>
        </w:rPr>
        <w:t>Rice Creek Watershed District is an Equal Opportunity Employer.  In compliance with the Americans with Disabilities Act, the District will provide reasonable accommodations to qualified individuals with disabilities and encourages both prospective and current employees to discuss potential accommodations with the employer.</w:t>
      </w:r>
    </w:p>
    <w:p w14:paraId="4B9E7F66" w14:textId="77777777" w:rsidR="0062019A" w:rsidRPr="00397AF6" w:rsidRDefault="0062019A" w:rsidP="0062019A">
      <w:pPr>
        <w:tabs>
          <w:tab w:val="left" w:pos="720"/>
        </w:tabs>
        <w:jc w:val="both"/>
        <w:rPr>
          <w:rFonts w:ascii="Calibri" w:hAnsi="Calibri" w:cs="Calibri"/>
          <w:sz w:val="24"/>
          <w:szCs w:val="24"/>
        </w:rPr>
      </w:pPr>
    </w:p>
    <w:p w14:paraId="1A8A38C9" w14:textId="77777777" w:rsidR="0062019A" w:rsidRPr="00397AF6" w:rsidRDefault="0062019A" w:rsidP="0062019A">
      <w:pPr>
        <w:tabs>
          <w:tab w:val="left" w:pos="720"/>
        </w:tabs>
        <w:jc w:val="both"/>
        <w:rPr>
          <w:rFonts w:ascii="Calibri" w:hAnsi="Calibri" w:cs="Calibri"/>
          <w:sz w:val="24"/>
          <w:szCs w:val="24"/>
        </w:rPr>
      </w:pPr>
    </w:p>
    <w:p w14:paraId="4F41144C" w14:textId="257E84C8" w:rsidR="007F0872" w:rsidRPr="008C1581" w:rsidRDefault="0062019A" w:rsidP="008C1581">
      <w:pPr>
        <w:pBdr>
          <w:top w:val="single" w:sz="8" w:space="0" w:color="000000"/>
          <w:left w:val="single" w:sz="8" w:space="0" w:color="000000"/>
          <w:bottom w:val="single" w:sz="8" w:space="0" w:color="000000"/>
          <w:right w:val="single" w:sz="8" w:space="0" w:color="000000"/>
        </w:pBdr>
        <w:rPr>
          <w:rFonts w:ascii="Calibri" w:hAnsi="Calibri" w:cs="Calibri"/>
          <w:sz w:val="24"/>
          <w:szCs w:val="24"/>
        </w:rPr>
      </w:pPr>
      <w:r w:rsidRPr="00397AF6">
        <w:rPr>
          <w:rFonts w:ascii="Calibri" w:hAnsi="Calibri" w:cs="Calibri"/>
          <w:sz w:val="24"/>
          <w:szCs w:val="24"/>
        </w:rPr>
        <w:t>The Rice Creek Watershed District will not discriminate against or harass any employee or applicant for employment because of race, color, creed, religion, national origin, sex, gender identity, disability, age, marital status, sexual orientation, or status with regard to public assistance.</w:t>
      </w:r>
      <w:bookmarkEnd w:id="0"/>
    </w:p>
    <w:sectPr w:rsidR="007F0872" w:rsidRPr="008C1581" w:rsidSect="00397AF6">
      <w:headerReference w:type="default" r:id="rId7"/>
      <w:footerReference w:type="default" r:id="rId8"/>
      <w:pgSz w:w="12240" w:h="15840"/>
      <w:pgMar w:top="720" w:right="1440" w:bottom="1440" w:left="1440" w:header="270" w:footer="44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7789A" w14:textId="77777777" w:rsidR="00FC03F7" w:rsidRDefault="00FC03F7">
      <w:pPr>
        <w:spacing w:after="0" w:line="240" w:lineRule="auto"/>
      </w:pPr>
      <w:r>
        <w:separator/>
      </w:r>
    </w:p>
  </w:endnote>
  <w:endnote w:type="continuationSeparator" w:id="0">
    <w:p w14:paraId="6B2FCCC2" w14:textId="77777777" w:rsidR="00FC03F7" w:rsidRDefault="00FC0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06126" w14:textId="2B1F550E" w:rsidR="007F0872" w:rsidRPr="00CF3CF9" w:rsidRDefault="003D16DD" w:rsidP="00CF3CF9">
    <w:pPr>
      <w:pStyle w:val="Footer"/>
      <w:tabs>
        <w:tab w:val="clear" w:pos="4680"/>
      </w:tabs>
      <w:rPr>
        <w:sz w:val="20"/>
        <w:szCs w:val="20"/>
      </w:rPr>
    </w:pPr>
    <w:r>
      <w:rPr>
        <w:rFonts w:ascii="Calibri" w:hAnsi="Calibri"/>
        <w:sz w:val="20"/>
        <w:szCs w:val="20"/>
      </w:rPr>
      <w:t xml:space="preserve">Last revised </w:t>
    </w:r>
    <w:r w:rsidR="006760F6">
      <w:rPr>
        <w:rFonts w:ascii="Calibri" w:hAnsi="Calibri"/>
        <w:sz w:val="20"/>
        <w:szCs w:val="20"/>
      </w:rPr>
      <w:t>2/24/23</w:t>
    </w:r>
    <w:r w:rsidR="009D5698" w:rsidRPr="008125E2">
      <w:rPr>
        <w:rFonts w:ascii="Calibri" w:hAnsi="Calibri"/>
        <w:sz w:val="20"/>
        <w:szCs w:val="20"/>
      </w:rPr>
      <w:tab/>
      <w:t xml:space="preserve">Page </w:t>
    </w:r>
    <w:r w:rsidR="009D5698" w:rsidRPr="008125E2">
      <w:rPr>
        <w:rFonts w:ascii="Calibri" w:hAnsi="Calibri"/>
        <w:sz w:val="20"/>
        <w:szCs w:val="20"/>
      </w:rPr>
      <w:fldChar w:fldCharType="begin"/>
    </w:r>
    <w:r w:rsidR="009D5698" w:rsidRPr="008125E2">
      <w:rPr>
        <w:rFonts w:ascii="Calibri" w:hAnsi="Calibri"/>
        <w:sz w:val="20"/>
        <w:szCs w:val="20"/>
      </w:rPr>
      <w:instrText xml:space="preserve"> PAGE   \* MERGEFORMAT </w:instrText>
    </w:r>
    <w:r w:rsidR="009D5698" w:rsidRPr="008125E2">
      <w:rPr>
        <w:rFonts w:ascii="Calibri" w:hAnsi="Calibri"/>
        <w:sz w:val="20"/>
        <w:szCs w:val="20"/>
      </w:rPr>
      <w:fldChar w:fldCharType="separate"/>
    </w:r>
    <w:r w:rsidR="00CF3CF9">
      <w:rPr>
        <w:rFonts w:ascii="Calibri" w:hAnsi="Calibri"/>
        <w:noProof/>
        <w:sz w:val="20"/>
        <w:szCs w:val="20"/>
      </w:rPr>
      <w:t>2</w:t>
    </w:r>
    <w:r w:rsidR="009D5698" w:rsidRPr="008125E2">
      <w:rPr>
        <w:rFonts w:ascii="Calibri" w:hAnsi="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25D66" w14:textId="77777777" w:rsidR="00FC03F7" w:rsidRDefault="00FC03F7">
      <w:pPr>
        <w:spacing w:after="0" w:line="240" w:lineRule="auto"/>
      </w:pPr>
      <w:r>
        <w:separator/>
      </w:r>
    </w:p>
  </w:footnote>
  <w:footnote w:type="continuationSeparator" w:id="0">
    <w:p w14:paraId="696E9BC8" w14:textId="77777777" w:rsidR="00FC03F7" w:rsidRDefault="00FC03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DAA8E" w14:textId="44EC413C" w:rsidR="00DC0114" w:rsidRPr="00DC0114" w:rsidRDefault="00DC0114" w:rsidP="00DC0114">
    <w:pPr>
      <w:pStyle w:val="Header"/>
    </w:pPr>
    <w:r w:rsidRPr="009C47AC">
      <w:rPr>
        <w:noProof/>
      </w:rPr>
      <w:drawing>
        <wp:inline distT="0" distB="0" distL="0" distR="0" wp14:anchorId="2E315AD8" wp14:editId="3676DA46">
          <wp:extent cx="1990725" cy="5143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14350"/>
                  </a:xfrm>
                  <a:prstGeom prst="rect">
                    <a:avLst/>
                  </a:prstGeom>
                  <a:noFill/>
                  <a:ln>
                    <a:noFill/>
                  </a:ln>
                </pic:spPr>
              </pic:pic>
            </a:graphicData>
          </a:graphic>
        </wp:inline>
      </w:drawing>
    </w:r>
    <w:r>
      <w:ptab w:relativeTo="margin" w:alignment="center" w:leader="none"/>
    </w:r>
    <w:r>
      <w:tab/>
    </w:r>
    <w:r w:rsidRPr="001B1A1A">
      <w:rPr>
        <w:b/>
        <w:bCs/>
        <w:sz w:val="32"/>
        <w:szCs w:val="32"/>
      </w:rPr>
      <w:t>POSITION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B19"/>
    <w:multiLevelType w:val="hybridMultilevel"/>
    <w:tmpl w:val="6C00CEB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6D34FE"/>
    <w:multiLevelType w:val="hybridMultilevel"/>
    <w:tmpl w:val="2056F4A0"/>
    <w:lvl w:ilvl="0" w:tplc="295AA63A">
      <w:start w:val="1"/>
      <w:numFmt w:val="decimal"/>
      <w:lvlText w:val="%1."/>
      <w:lvlJc w:val="left"/>
      <w:pPr>
        <w:ind w:left="720" w:hanging="360"/>
      </w:pPr>
      <w:rPr>
        <w:rFonts w:hint="default"/>
        <w:spacing w:val="-2"/>
        <w:w w:val="10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C5067"/>
    <w:multiLevelType w:val="hybridMultilevel"/>
    <w:tmpl w:val="6C00C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AE51BBB"/>
    <w:multiLevelType w:val="hybridMultilevel"/>
    <w:tmpl w:val="1A7A382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85223D"/>
    <w:multiLevelType w:val="hybridMultilevel"/>
    <w:tmpl w:val="6E7862FC"/>
    <w:lvl w:ilvl="0" w:tplc="04090017">
      <w:start w:val="1"/>
      <w:numFmt w:val="lowerLetter"/>
      <w:lvlText w:val="%1)"/>
      <w:lvlJc w:val="left"/>
      <w:pPr>
        <w:ind w:left="720" w:hanging="360"/>
      </w:pPr>
      <w:rPr>
        <w:rFonts w:hint="default"/>
        <w:spacing w:val="-2"/>
        <w:w w:val="10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06B58"/>
    <w:multiLevelType w:val="hybridMultilevel"/>
    <w:tmpl w:val="6C00C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6405425"/>
    <w:multiLevelType w:val="hybridMultilevel"/>
    <w:tmpl w:val="89A2A73E"/>
    <w:lvl w:ilvl="0" w:tplc="04090017">
      <w:start w:val="1"/>
      <w:numFmt w:val="lowerLetter"/>
      <w:lvlText w:val="%1)"/>
      <w:lvlJc w:val="left"/>
      <w:pPr>
        <w:ind w:left="1080" w:hanging="360"/>
      </w:pPr>
      <w:rPr>
        <w:rFonts w:hint="default"/>
        <w:spacing w:val="-2"/>
        <w:w w:val="100"/>
        <w:sz w:val="24"/>
        <w:szCs w:val="24"/>
      </w:r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D0F37"/>
    <w:multiLevelType w:val="hybridMultilevel"/>
    <w:tmpl w:val="DE46AA60"/>
    <w:lvl w:ilvl="0" w:tplc="E4E0F890">
      <w:start w:val="1"/>
      <w:numFmt w:val="decimal"/>
      <w:lvlText w:val="%1."/>
      <w:lvlJc w:val="left"/>
      <w:pPr>
        <w:ind w:left="720" w:hanging="360"/>
      </w:pPr>
      <w:rPr>
        <w:rFonts w:hint="default"/>
        <w:spacing w:val="-2"/>
        <w:w w:val="10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A5F45"/>
    <w:multiLevelType w:val="hybridMultilevel"/>
    <w:tmpl w:val="6FF69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5C7AE1"/>
    <w:multiLevelType w:val="hybridMultilevel"/>
    <w:tmpl w:val="AD4E33BE"/>
    <w:lvl w:ilvl="0" w:tplc="04090017">
      <w:start w:val="1"/>
      <w:numFmt w:val="lowerLetter"/>
      <w:lvlText w:val="%1)"/>
      <w:lvlJc w:val="left"/>
      <w:pPr>
        <w:ind w:left="827" w:hanging="360"/>
      </w:p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0" w15:restartNumberingAfterBreak="0">
    <w:nsid w:val="30210FFC"/>
    <w:multiLevelType w:val="hybridMultilevel"/>
    <w:tmpl w:val="D0C0EC90"/>
    <w:lvl w:ilvl="0" w:tplc="04090017">
      <w:start w:val="1"/>
      <w:numFmt w:val="lowerLetter"/>
      <w:lvlText w:val="%1)"/>
      <w:lvlJc w:val="left"/>
      <w:pPr>
        <w:ind w:left="720" w:hanging="360"/>
      </w:pPr>
      <w:rPr>
        <w:rFonts w:hint="default"/>
        <w:spacing w:val="-2"/>
        <w:w w:val="10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C933D5"/>
    <w:multiLevelType w:val="hybridMultilevel"/>
    <w:tmpl w:val="4BCC20A6"/>
    <w:lvl w:ilvl="0" w:tplc="04090001">
      <w:start w:val="1"/>
      <w:numFmt w:val="bullet"/>
      <w:lvlText w:val=""/>
      <w:lvlJc w:val="left"/>
      <w:pPr>
        <w:ind w:left="832" w:hanging="360"/>
      </w:pPr>
      <w:rPr>
        <w:rFonts w:ascii="Symbol" w:hAnsi="Symbol"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2" w15:restartNumberingAfterBreak="0">
    <w:nsid w:val="3A5A3BF9"/>
    <w:multiLevelType w:val="hybridMultilevel"/>
    <w:tmpl w:val="E152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B435DE"/>
    <w:multiLevelType w:val="hybridMultilevel"/>
    <w:tmpl w:val="79BA57F8"/>
    <w:lvl w:ilvl="0" w:tplc="E4E0F890">
      <w:start w:val="1"/>
      <w:numFmt w:val="decimal"/>
      <w:lvlText w:val="%1."/>
      <w:lvlJc w:val="left"/>
      <w:pPr>
        <w:ind w:left="827" w:hanging="360"/>
      </w:pPr>
      <w:rPr>
        <w:rFonts w:hint="default"/>
        <w:spacing w:val="-2"/>
        <w:w w:val="100"/>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14" w15:restartNumberingAfterBreak="0">
    <w:nsid w:val="40C16025"/>
    <w:multiLevelType w:val="hybridMultilevel"/>
    <w:tmpl w:val="6C00C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CB20197"/>
    <w:multiLevelType w:val="hybridMultilevel"/>
    <w:tmpl w:val="B0FE9564"/>
    <w:lvl w:ilvl="0" w:tplc="E4E0F890">
      <w:start w:val="1"/>
      <w:numFmt w:val="decimal"/>
      <w:lvlText w:val="%1."/>
      <w:lvlJc w:val="left"/>
      <w:pPr>
        <w:ind w:left="720" w:hanging="360"/>
      </w:pPr>
      <w:rPr>
        <w:rFonts w:hint="default"/>
        <w:spacing w:val="-2"/>
        <w:w w:val="10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85867"/>
    <w:multiLevelType w:val="hybridMultilevel"/>
    <w:tmpl w:val="6C00C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51241D6E"/>
    <w:multiLevelType w:val="hybridMultilevel"/>
    <w:tmpl w:val="9DEAB542"/>
    <w:lvl w:ilvl="0" w:tplc="295AA63A">
      <w:start w:val="1"/>
      <w:numFmt w:val="decimal"/>
      <w:lvlText w:val="%1."/>
      <w:lvlJc w:val="left"/>
      <w:pPr>
        <w:ind w:left="720" w:hanging="360"/>
      </w:pPr>
      <w:rPr>
        <w:rFonts w:hint="default"/>
        <w:spacing w:val="-2"/>
        <w:w w:val="100"/>
        <w:sz w:val="24"/>
        <w:szCs w:val="24"/>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D34EA8"/>
    <w:multiLevelType w:val="hybridMultilevel"/>
    <w:tmpl w:val="D3FAC8C6"/>
    <w:lvl w:ilvl="0" w:tplc="1E04C0F4">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4516021"/>
    <w:multiLevelType w:val="hybridMultilevel"/>
    <w:tmpl w:val="89340D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C612F97"/>
    <w:multiLevelType w:val="hybridMultilevel"/>
    <w:tmpl w:val="C12684D2"/>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8D760C"/>
    <w:multiLevelType w:val="hybridMultilevel"/>
    <w:tmpl w:val="E0FCE4FE"/>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CE2B2E"/>
    <w:multiLevelType w:val="hybridMultilevel"/>
    <w:tmpl w:val="5E3C8C20"/>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84EB1"/>
    <w:multiLevelType w:val="hybridMultilevel"/>
    <w:tmpl w:val="4546E538"/>
    <w:lvl w:ilvl="0" w:tplc="E4E0F890">
      <w:start w:val="1"/>
      <w:numFmt w:val="decimal"/>
      <w:lvlText w:val="%1."/>
      <w:lvlJc w:val="left"/>
      <w:pPr>
        <w:ind w:left="827" w:hanging="360"/>
      </w:pPr>
      <w:rPr>
        <w:rFonts w:hint="default"/>
        <w:spacing w:val="-2"/>
        <w:w w:val="100"/>
        <w:sz w:val="24"/>
        <w:szCs w:val="24"/>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4" w15:restartNumberingAfterBreak="0">
    <w:nsid w:val="74745366"/>
    <w:multiLevelType w:val="hybridMultilevel"/>
    <w:tmpl w:val="7568A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952C63"/>
    <w:multiLevelType w:val="hybridMultilevel"/>
    <w:tmpl w:val="F74A9CBE"/>
    <w:lvl w:ilvl="0" w:tplc="E4E0F890">
      <w:start w:val="1"/>
      <w:numFmt w:val="decimal"/>
      <w:lvlText w:val="%1."/>
      <w:lvlJc w:val="left"/>
      <w:pPr>
        <w:ind w:left="720" w:hanging="360"/>
      </w:pPr>
      <w:rPr>
        <w:rFonts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6B0709"/>
    <w:multiLevelType w:val="hybridMultilevel"/>
    <w:tmpl w:val="7856EE1E"/>
    <w:lvl w:ilvl="0" w:tplc="C19AD7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C0222E4"/>
    <w:multiLevelType w:val="hybridMultilevel"/>
    <w:tmpl w:val="7CA0A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780837"/>
    <w:multiLevelType w:val="hybridMultilevel"/>
    <w:tmpl w:val="9D4855E6"/>
    <w:lvl w:ilvl="0" w:tplc="04090017">
      <w:start w:val="1"/>
      <w:numFmt w:val="lowerLetter"/>
      <w:lvlText w:val="%1)"/>
      <w:lvlJc w:val="left"/>
      <w:pPr>
        <w:ind w:left="900" w:hanging="360"/>
      </w:pPr>
      <w:rPr>
        <w:rFonts w:hint="default"/>
        <w:spacing w:val="-2"/>
        <w:w w:val="100"/>
        <w:sz w:val="24"/>
        <w:szCs w:val="24"/>
      </w:rPr>
    </w:lvl>
    <w:lvl w:ilvl="1" w:tplc="04090017">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15:restartNumberingAfterBreak="0">
    <w:nsid w:val="7E7B0465"/>
    <w:multiLevelType w:val="hybridMultilevel"/>
    <w:tmpl w:val="53160410"/>
    <w:lvl w:ilvl="0" w:tplc="E4E0F890">
      <w:start w:val="1"/>
      <w:numFmt w:val="decimal"/>
      <w:lvlText w:val="%1."/>
      <w:lvlJc w:val="left"/>
      <w:pPr>
        <w:ind w:left="720" w:hanging="360"/>
      </w:pPr>
      <w:rPr>
        <w:rFonts w:hint="default"/>
        <w:spacing w:val="-2"/>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EB48DF"/>
    <w:multiLevelType w:val="hybridMultilevel"/>
    <w:tmpl w:val="6C00CEB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79973233">
    <w:abstractNumId w:val="15"/>
  </w:num>
  <w:num w:numId="2" w16cid:durableId="632254359">
    <w:abstractNumId w:val="19"/>
  </w:num>
  <w:num w:numId="3" w16cid:durableId="614479733">
    <w:abstractNumId w:val="21"/>
  </w:num>
  <w:num w:numId="4" w16cid:durableId="771710404">
    <w:abstractNumId w:val="3"/>
  </w:num>
  <w:num w:numId="5" w16cid:durableId="470682360">
    <w:abstractNumId w:val="26"/>
  </w:num>
  <w:num w:numId="6" w16cid:durableId="1354762909">
    <w:abstractNumId w:val="20"/>
  </w:num>
  <w:num w:numId="7" w16cid:durableId="1337153662">
    <w:abstractNumId w:val="22"/>
  </w:num>
  <w:num w:numId="8" w16cid:durableId="1537306008">
    <w:abstractNumId w:val="9"/>
  </w:num>
  <w:num w:numId="9" w16cid:durableId="2079861513">
    <w:abstractNumId w:val="23"/>
  </w:num>
  <w:num w:numId="10" w16cid:durableId="301931381">
    <w:abstractNumId w:val="13"/>
  </w:num>
  <w:num w:numId="11" w16cid:durableId="1942566244">
    <w:abstractNumId w:val="12"/>
  </w:num>
  <w:num w:numId="12" w16cid:durableId="306711323">
    <w:abstractNumId w:val="27"/>
  </w:num>
  <w:num w:numId="13" w16cid:durableId="1129670074">
    <w:abstractNumId w:val="11"/>
  </w:num>
  <w:num w:numId="14" w16cid:durableId="298534175">
    <w:abstractNumId w:val="18"/>
  </w:num>
  <w:num w:numId="15" w16cid:durableId="91322929">
    <w:abstractNumId w:val="24"/>
  </w:num>
  <w:num w:numId="16" w16cid:durableId="1329405140">
    <w:abstractNumId w:val="1"/>
  </w:num>
  <w:num w:numId="17" w16cid:durableId="1459762359">
    <w:abstractNumId w:val="7"/>
  </w:num>
  <w:num w:numId="18" w16cid:durableId="826289984">
    <w:abstractNumId w:val="10"/>
  </w:num>
  <w:num w:numId="19" w16cid:durableId="190539346">
    <w:abstractNumId w:val="29"/>
  </w:num>
  <w:num w:numId="20" w16cid:durableId="1768891035">
    <w:abstractNumId w:val="17"/>
  </w:num>
  <w:num w:numId="21" w16cid:durableId="254942256">
    <w:abstractNumId w:val="25"/>
  </w:num>
  <w:num w:numId="22" w16cid:durableId="1045789203">
    <w:abstractNumId w:val="6"/>
  </w:num>
  <w:num w:numId="23" w16cid:durableId="822432090">
    <w:abstractNumId w:val="8"/>
  </w:num>
  <w:num w:numId="24" w16cid:durableId="1641879595">
    <w:abstractNumId w:val="4"/>
  </w:num>
  <w:num w:numId="25" w16cid:durableId="1336956926">
    <w:abstractNumId w:val="28"/>
  </w:num>
  <w:num w:numId="26" w16cid:durableId="572861258">
    <w:abstractNumId w:val="0"/>
  </w:num>
  <w:num w:numId="27" w16cid:durableId="1024677122">
    <w:abstractNumId w:val="16"/>
  </w:num>
  <w:num w:numId="28" w16cid:durableId="1451051103">
    <w:abstractNumId w:val="5"/>
  </w:num>
  <w:num w:numId="29" w16cid:durableId="1116680317">
    <w:abstractNumId w:val="2"/>
  </w:num>
  <w:num w:numId="30" w16cid:durableId="1036929432">
    <w:abstractNumId w:val="14"/>
  </w:num>
  <w:num w:numId="31" w16cid:durableId="15069434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72"/>
    <w:rsid w:val="000132B6"/>
    <w:rsid w:val="0007575E"/>
    <w:rsid w:val="001268D8"/>
    <w:rsid w:val="00166A6B"/>
    <w:rsid w:val="00180EC1"/>
    <w:rsid w:val="001960F7"/>
    <w:rsid w:val="001A1D0D"/>
    <w:rsid w:val="001C3CE0"/>
    <w:rsid w:val="001E10E2"/>
    <w:rsid w:val="001F2894"/>
    <w:rsid w:val="00211A78"/>
    <w:rsid w:val="002C1B46"/>
    <w:rsid w:val="002C3AA0"/>
    <w:rsid w:val="002D3E89"/>
    <w:rsid w:val="0037430C"/>
    <w:rsid w:val="0038607D"/>
    <w:rsid w:val="00397AF6"/>
    <w:rsid w:val="003B50CC"/>
    <w:rsid w:val="003C1173"/>
    <w:rsid w:val="003D16DD"/>
    <w:rsid w:val="003F207B"/>
    <w:rsid w:val="00400C64"/>
    <w:rsid w:val="00457BF8"/>
    <w:rsid w:val="0047692B"/>
    <w:rsid w:val="00490719"/>
    <w:rsid w:val="0053061D"/>
    <w:rsid w:val="005317B5"/>
    <w:rsid w:val="00566D44"/>
    <w:rsid w:val="005D0D41"/>
    <w:rsid w:val="005E5C6B"/>
    <w:rsid w:val="005F4FC3"/>
    <w:rsid w:val="0062019A"/>
    <w:rsid w:val="00627F3F"/>
    <w:rsid w:val="006760F6"/>
    <w:rsid w:val="00697EF6"/>
    <w:rsid w:val="006A5012"/>
    <w:rsid w:val="006B542D"/>
    <w:rsid w:val="006B6621"/>
    <w:rsid w:val="006C1D97"/>
    <w:rsid w:val="006D1773"/>
    <w:rsid w:val="00716BFA"/>
    <w:rsid w:val="00736600"/>
    <w:rsid w:val="00760FB2"/>
    <w:rsid w:val="007648A9"/>
    <w:rsid w:val="00770491"/>
    <w:rsid w:val="00774805"/>
    <w:rsid w:val="00795987"/>
    <w:rsid w:val="007B700E"/>
    <w:rsid w:val="007F0872"/>
    <w:rsid w:val="008303CE"/>
    <w:rsid w:val="008C1581"/>
    <w:rsid w:val="008C7450"/>
    <w:rsid w:val="0090492D"/>
    <w:rsid w:val="009C3BE8"/>
    <w:rsid w:val="009D5698"/>
    <w:rsid w:val="009D5A21"/>
    <w:rsid w:val="009D70D9"/>
    <w:rsid w:val="00A13BEA"/>
    <w:rsid w:val="00A55EED"/>
    <w:rsid w:val="00A836B8"/>
    <w:rsid w:val="00A97B47"/>
    <w:rsid w:val="00AA7CA6"/>
    <w:rsid w:val="00AB1B77"/>
    <w:rsid w:val="00AB4D90"/>
    <w:rsid w:val="00AD5F46"/>
    <w:rsid w:val="00AF2168"/>
    <w:rsid w:val="00AF26D2"/>
    <w:rsid w:val="00B71563"/>
    <w:rsid w:val="00BC4371"/>
    <w:rsid w:val="00C768BF"/>
    <w:rsid w:val="00CA0E7A"/>
    <w:rsid w:val="00CC4542"/>
    <w:rsid w:val="00CF3CF9"/>
    <w:rsid w:val="00D5484C"/>
    <w:rsid w:val="00D6093E"/>
    <w:rsid w:val="00D76738"/>
    <w:rsid w:val="00D829F4"/>
    <w:rsid w:val="00D9640C"/>
    <w:rsid w:val="00DC0114"/>
    <w:rsid w:val="00DE3608"/>
    <w:rsid w:val="00E05A90"/>
    <w:rsid w:val="00E639FF"/>
    <w:rsid w:val="00E84E2F"/>
    <w:rsid w:val="00EC70AE"/>
    <w:rsid w:val="00F23F64"/>
    <w:rsid w:val="00FC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54D4A"/>
  <w15:docId w15:val="{CC3CD9AA-FE48-462C-8E2A-57F7C550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2">
    <w:name w:val="heading 2"/>
    <w:basedOn w:val="Normal"/>
    <w:next w:val="Normal"/>
    <w:link w:val="Heading2Char"/>
    <w:qFormat/>
    <w:rsid w:val="0062019A"/>
    <w:pPr>
      <w:keepNext/>
      <w:widowControl/>
      <w:tabs>
        <w:tab w:val="left" w:pos="540"/>
        <w:tab w:val="left" w:pos="1260"/>
      </w:tabs>
      <w:spacing w:after="0" w:line="240" w:lineRule="auto"/>
      <w:jc w:val="both"/>
      <w:outlineLvl w:val="1"/>
    </w:pPr>
    <w:rPr>
      <w:rFonts w:ascii="Times" w:eastAsia="Times New Roman"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4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40C"/>
  </w:style>
  <w:style w:type="paragraph" w:styleId="Footer">
    <w:name w:val="footer"/>
    <w:basedOn w:val="Normal"/>
    <w:link w:val="FooterChar"/>
    <w:uiPriority w:val="99"/>
    <w:unhideWhenUsed/>
    <w:rsid w:val="00D964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40C"/>
  </w:style>
  <w:style w:type="paragraph" w:styleId="ListParagraph">
    <w:name w:val="List Paragraph"/>
    <w:basedOn w:val="Normal"/>
    <w:uiPriority w:val="34"/>
    <w:qFormat/>
    <w:rsid w:val="00166A6B"/>
    <w:pPr>
      <w:ind w:left="720"/>
      <w:contextualSpacing/>
    </w:pPr>
  </w:style>
  <w:style w:type="character" w:customStyle="1" w:styleId="Heading2Char">
    <w:name w:val="Heading 2 Char"/>
    <w:basedOn w:val="DefaultParagraphFont"/>
    <w:link w:val="Heading2"/>
    <w:rsid w:val="0062019A"/>
    <w:rPr>
      <w:rFonts w:ascii="Times" w:eastAsia="Times New Roman" w:hAnsi="Times" w:cs="Times New Roman"/>
      <w:b/>
      <w:sz w:val="24"/>
      <w:szCs w:val="20"/>
    </w:rPr>
  </w:style>
  <w:style w:type="table" w:styleId="TableGrid">
    <w:name w:val="Table Grid"/>
    <w:basedOn w:val="TableNormal"/>
    <w:uiPriority w:val="59"/>
    <w:rsid w:val="0062019A"/>
    <w:pPr>
      <w:widowControl/>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2019A"/>
    <w:rPr>
      <w:sz w:val="16"/>
      <w:szCs w:val="16"/>
    </w:rPr>
  </w:style>
  <w:style w:type="paragraph" w:styleId="CommentText">
    <w:name w:val="annotation text"/>
    <w:basedOn w:val="Normal"/>
    <w:link w:val="CommentTextChar"/>
    <w:uiPriority w:val="99"/>
    <w:unhideWhenUsed/>
    <w:rsid w:val="0062019A"/>
    <w:pPr>
      <w:spacing w:line="240" w:lineRule="auto"/>
    </w:pPr>
    <w:rPr>
      <w:sz w:val="20"/>
      <w:szCs w:val="20"/>
    </w:rPr>
  </w:style>
  <w:style w:type="character" w:customStyle="1" w:styleId="CommentTextChar">
    <w:name w:val="Comment Text Char"/>
    <w:basedOn w:val="DefaultParagraphFont"/>
    <w:link w:val="CommentText"/>
    <w:uiPriority w:val="99"/>
    <w:rsid w:val="0062019A"/>
    <w:rPr>
      <w:sz w:val="20"/>
      <w:szCs w:val="20"/>
    </w:rPr>
  </w:style>
  <w:style w:type="paragraph" w:styleId="CommentSubject">
    <w:name w:val="annotation subject"/>
    <w:basedOn w:val="CommentText"/>
    <w:next w:val="CommentText"/>
    <w:link w:val="CommentSubjectChar"/>
    <w:uiPriority w:val="99"/>
    <w:semiHidden/>
    <w:unhideWhenUsed/>
    <w:rsid w:val="0062019A"/>
    <w:rPr>
      <w:b/>
      <w:bCs/>
    </w:rPr>
  </w:style>
  <w:style w:type="character" w:customStyle="1" w:styleId="CommentSubjectChar">
    <w:name w:val="Comment Subject Char"/>
    <w:basedOn w:val="CommentTextChar"/>
    <w:link w:val="CommentSubject"/>
    <w:uiPriority w:val="99"/>
    <w:semiHidden/>
    <w:rsid w:val="0062019A"/>
    <w:rPr>
      <w:b/>
      <w:bCs/>
      <w:sz w:val="20"/>
      <w:szCs w:val="20"/>
    </w:rPr>
  </w:style>
  <w:style w:type="paragraph" w:styleId="Revision">
    <w:name w:val="Revision"/>
    <w:hidden/>
    <w:uiPriority w:val="99"/>
    <w:semiHidden/>
    <w:rsid w:val="0062019A"/>
    <w:pPr>
      <w:widowControl/>
      <w:spacing w:after="0" w:line="240" w:lineRule="auto"/>
    </w:pPr>
  </w:style>
  <w:style w:type="paragraph" w:customStyle="1" w:styleId="v1msoplaintext">
    <w:name w:val="v1msoplaintext"/>
    <w:basedOn w:val="Normal"/>
    <w:rsid w:val="001268D8"/>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1169</Words>
  <Characters>7507</Characters>
  <Application>Microsoft Office Word</Application>
  <DocSecurity>0</DocSecurity>
  <Lines>178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Nicholas Tomczik</cp:lastModifiedBy>
  <cp:revision>3</cp:revision>
  <dcterms:created xsi:type="dcterms:W3CDTF">2026-04-30T19:23:00Z</dcterms:created>
  <dcterms:modified xsi:type="dcterms:W3CDTF">2026-04-30T19:31:00Z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2016-09-26T00:00:00Z</vt:filetime>
  </property>
  <property fmtid="{D5CDD505-2E9C-101B-9397-08002B2CF9AE}" pid="3" name="LastSaved">
    <vt:filetime>2016-09-26T00:00:00Z</vt:filetime>
  </property>
</Properties>
</file>