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1CEB" w14:textId="36285930" w:rsidR="003F778F" w:rsidRPr="003F778F" w:rsidRDefault="003F778F" w:rsidP="00847F9C">
      <w:pPr>
        <w:spacing w:after="0"/>
        <w:rPr>
          <w:rFonts w:cstheme="minorHAnsi"/>
          <w:sz w:val="32"/>
          <w:szCs w:val="32"/>
          <w:u w:val="single"/>
        </w:rPr>
      </w:pPr>
      <w:r w:rsidRPr="003F778F">
        <w:rPr>
          <w:rFonts w:cstheme="minorHAnsi"/>
          <w:sz w:val="32"/>
          <w:szCs w:val="32"/>
          <w:u w:val="single"/>
        </w:rPr>
        <w:t>Rule F Documents</w:t>
      </w:r>
    </w:p>
    <w:p w14:paraId="0FB432B4" w14:textId="77777777" w:rsidR="003F778F" w:rsidRDefault="003F778F" w:rsidP="00847F9C">
      <w:pPr>
        <w:spacing w:after="0"/>
        <w:rPr>
          <w:rFonts w:cstheme="minorHAnsi"/>
          <w:b/>
          <w:bCs/>
          <w:sz w:val="24"/>
          <w:szCs w:val="24"/>
        </w:rPr>
      </w:pPr>
    </w:p>
    <w:p w14:paraId="29DC0E44" w14:textId="56FA70C9" w:rsidR="00F53738" w:rsidRPr="003F778F" w:rsidRDefault="00F53738" w:rsidP="00847F9C">
      <w:pPr>
        <w:spacing w:after="0"/>
        <w:rPr>
          <w:rFonts w:cstheme="minorHAnsi"/>
          <w:sz w:val="24"/>
          <w:szCs w:val="24"/>
        </w:rPr>
      </w:pPr>
      <w:r w:rsidRPr="003F778F">
        <w:rPr>
          <w:rFonts w:cstheme="minorHAnsi"/>
          <w:sz w:val="24"/>
          <w:szCs w:val="24"/>
        </w:rPr>
        <w:t xml:space="preserve">This document contains </w:t>
      </w:r>
      <w:r w:rsidR="00847F9C" w:rsidRPr="003F778F">
        <w:rPr>
          <w:rFonts w:cstheme="minorHAnsi"/>
          <w:sz w:val="24"/>
          <w:szCs w:val="24"/>
        </w:rPr>
        <w:t xml:space="preserve">three </w:t>
      </w:r>
      <w:r w:rsidRPr="003F778F">
        <w:rPr>
          <w:rFonts w:cstheme="minorHAnsi"/>
          <w:sz w:val="24"/>
          <w:szCs w:val="24"/>
        </w:rPr>
        <w:t xml:space="preserve">template Rule F </w:t>
      </w:r>
      <w:r w:rsidR="00847F9C" w:rsidRPr="003F778F">
        <w:rPr>
          <w:rFonts w:cstheme="minorHAnsi"/>
          <w:sz w:val="24"/>
          <w:szCs w:val="24"/>
        </w:rPr>
        <w:t>instruments to encumber and protect wetlands and associated vegetated buffer areas located within designated Wetland Management Corridors (WMCs):</w:t>
      </w:r>
      <w:r w:rsidR="003F778F">
        <w:rPr>
          <w:rFonts w:cstheme="minorHAnsi"/>
          <w:sz w:val="24"/>
          <w:szCs w:val="24"/>
        </w:rPr>
        <w:br/>
      </w:r>
    </w:p>
    <w:p w14:paraId="2AE2C57B" w14:textId="3EBD9D09" w:rsidR="00363AD5" w:rsidRPr="003F778F" w:rsidRDefault="00F53738" w:rsidP="00847F9C">
      <w:pPr>
        <w:pStyle w:val="ListParagraph"/>
        <w:numPr>
          <w:ilvl w:val="0"/>
          <w:numId w:val="3"/>
        </w:numPr>
        <w:ind w:left="720"/>
        <w:rPr>
          <w:rFonts w:asciiTheme="minorHAnsi" w:hAnsiTheme="minorHAnsi" w:cstheme="minorHAnsi"/>
        </w:rPr>
      </w:pPr>
      <w:r w:rsidRPr="003F778F">
        <w:rPr>
          <w:rFonts w:asciiTheme="minorHAnsi" w:hAnsiTheme="minorHAnsi" w:cstheme="minorHAnsi"/>
        </w:rPr>
        <w:t xml:space="preserve">Easement – </w:t>
      </w:r>
      <w:hyperlink w:anchor="Easement" w:history="1">
        <w:r w:rsidRPr="00975847">
          <w:rPr>
            <w:rStyle w:val="Hyperlink"/>
            <w:rFonts w:asciiTheme="minorHAnsi" w:hAnsiTheme="minorHAnsi" w:cstheme="minorHAnsi"/>
          </w:rPr>
          <w:t>Page 2</w:t>
        </w:r>
      </w:hyperlink>
    </w:p>
    <w:p w14:paraId="7C10AF3A" w14:textId="72324859" w:rsidR="00363AD5" w:rsidRPr="003F778F" w:rsidRDefault="00F53738" w:rsidP="00847F9C">
      <w:pPr>
        <w:pStyle w:val="ListParagraph"/>
        <w:numPr>
          <w:ilvl w:val="0"/>
          <w:numId w:val="3"/>
        </w:numPr>
        <w:ind w:left="720"/>
        <w:rPr>
          <w:rFonts w:asciiTheme="minorHAnsi" w:hAnsiTheme="minorHAnsi" w:cstheme="minorHAnsi"/>
        </w:rPr>
      </w:pPr>
      <w:r w:rsidRPr="003F778F">
        <w:rPr>
          <w:rFonts w:asciiTheme="minorHAnsi" w:hAnsiTheme="minorHAnsi" w:cstheme="minorHAnsi"/>
        </w:rPr>
        <w:t>Declaration</w:t>
      </w:r>
      <w:r w:rsidR="00847F9C" w:rsidRPr="003F778F">
        <w:rPr>
          <w:rFonts w:asciiTheme="minorHAnsi" w:hAnsiTheme="minorHAnsi" w:cstheme="minorHAnsi"/>
        </w:rPr>
        <w:t xml:space="preserve"> (for use on private property)</w:t>
      </w:r>
      <w:r w:rsidRPr="003F778F">
        <w:rPr>
          <w:rFonts w:asciiTheme="minorHAnsi" w:hAnsiTheme="minorHAnsi" w:cstheme="minorHAnsi"/>
        </w:rPr>
        <w:t xml:space="preserve"> – </w:t>
      </w:r>
      <w:hyperlink w:anchor="Declaration" w:history="1">
        <w:r w:rsidRPr="00975847">
          <w:rPr>
            <w:rStyle w:val="Hyperlink"/>
            <w:rFonts w:asciiTheme="minorHAnsi" w:hAnsiTheme="minorHAnsi" w:cstheme="minorHAnsi"/>
          </w:rPr>
          <w:t xml:space="preserve">Page </w:t>
        </w:r>
        <w:r w:rsidR="00150969" w:rsidRPr="00975847">
          <w:rPr>
            <w:rStyle w:val="Hyperlink"/>
            <w:rFonts w:asciiTheme="minorHAnsi" w:hAnsiTheme="minorHAnsi" w:cstheme="minorHAnsi"/>
          </w:rPr>
          <w:t>7</w:t>
        </w:r>
      </w:hyperlink>
    </w:p>
    <w:p w14:paraId="4A1E6986" w14:textId="2156925D" w:rsidR="00F53738" w:rsidRPr="003F778F" w:rsidRDefault="00847F9C" w:rsidP="00847F9C">
      <w:pPr>
        <w:pStyle w:val="ListParagraph"/>
        <w:numPr>
          <w:ilvl w:val="0"/>
          <w:numId w:val="3"/>
        </w:numPr>
        <w:ind w:left="720"/>
        <w:rPr>
          <w:rFonts w:asciiTheme="minorHAnsi" w:hAnsiTheme="minorHAnsi" w:cstheme="minorHAnsi"/>
        </w:rPr>
      </w:pPr>
      <w:r w:rsidRPr="003F778F">
        <w:rPr>
          <w:rFonts w:asciiTheme="minorHAnsi" w:hAnsiTheme="minorHAnsi" w:cstheme="minorHAnsi"/>
        </w:rPr>
        <w:t>Maintenance</w:t>
      </w:r>
      <w:r w:rsidR="00F53738" w:rsidRPr="003F778F">
        <w:rPr>
          <w:rFonts w:asciiTheme="minorHAnsi" w:hAnsiTheme="minorHAnsi" w:cstheme="minorHAnsi"/>
        </w:rPr>
        <w:t xml:space="preserve"> Agreement </w:t>
      </w:r>
      <w:r w:rsidRPr="003F778F">
        <w:rPr>
          <w:rFonts w:asciiTheme="minorHAnsi" w:hAnsiTheme="minorHAnsi" w:cstheme="minorHAnsi"/>
        </w:rPr>
        <w:t xml:space="preserve">(for use on public property) </w:t>
      </w:r>
      <w:r w:rsidR="00F53738" w:rsidRPr="003F778F">
        <w:rPr>
          <w:rFonts w:asciiTheme="minorHAnsi" w:hAnsiTheme="minorHAnsi" w:cstheme="minorHAnsi"/>
        </w:rPr>
        <w:t xml:space="preserve">– </w:t>
      </w:r>
      <w:hyperlink w:anchor="Maintenance_Agreement" w:history="1">
        <w:r w:rsidR="00F53738" w:rsidRPr="00FA7CF5">
          <w:rPr>
            <w:rStyle w:val="Hyperlink"/>
            <w:rFonts w:asciiTheme="minorHAnsi" w:hAnsiTheme="minorHAnsi" w:cstheme="minorHAnsi"/>
          </w:rPr>
          <w:t>Page 1</w:t>
        </w:r>
        <w:r w:rsidR="00150969" w:rsidRPr="00FA7CF5">
          <w:rPr>
            <w:rStyle w:val="Hyperlink"/>
            <w:rFonts w:asciiTheme="minorHAnsi" w:hAnsiTheme="minorHAnsi" w:cstheme="minorHAnsi"/>
          </w:rPr>
          <w:t>4</w:t>
        </w:r>
      </w:hyperlink>
    </w:p>
    <w:p w14:paraId="6B4F5A62" w14:textId="77777777" w:rsidR="00847F9C" w:rsidRPr="003F778F" w:rsidRDefault="00847F9C">
      <w:pPr>
        <w:rPr>
          <w:rFonts w:ascii="Calibri" w:hAnsi="Calibri"/>
        </w:rPr>
      </w:pPr>
    </w:p>
    <w:p w14:paraId="0E847586" w14:textId="38C71766" w:rsidR="00F53738" w:rsidRPr="003F778F" w:rsidRDefault="00847F9C">
      <w:pPr>
        <w:rPr>
          <w:rFonts w:ascii="Lucida Sans Unicode" w:hAnsi="Lucida Sans Unicode"/>
          <w:sz w:val="24"/>
          <w:szCs w:val="24"/>
        </w:rPr>
      </w:pPr>
      <w:r w:rsidRPr="003F778F">
        <w:rPr>
          <w:rFonts w:ascii="Calibri" w:hAnsi="Calibri"/>
          <w:sz w:val="24"/>
          <w:szCs w:val="24"/>
        </w:rPr>
        <w:t xml:space="preserve">The applicant must edit the appropriate template instrument and insert terms specific to the applicant and the project.  The proposed final document is subject to District review and approval.  These instruments are legally binding and may substantially affect your rights and obligations.  The </w:t>
      </w:r>
      <w:proofErr w:type="gramStart"/>
      <w:r w:rsidRPr="003F778F">
        <w:rPr>
          <w:rFonts w:ascii="Calibri" w:hAnsi="Calibri"/>
          <w:sz w:val="24"/>
          <w:szCs w:val="24"/>
        </w:rPr>
        <w:t>District</w:t>
      </w:r>
      <w:proofErr w:type="gramEnd"/>
      <w:r w:rsidRPr="003F778F">
        <w:rPr>
          <w:rFonts w:ascii="Calibri" w:hAnsi="Calibri"/>
          <w:sz w:val="24"/>
          <w:szCs w:val="24"/>
        </w:rPr>
        <w:t xml:space="preserve"> recommends that you consult with your attorney in preparing any of these documents.</w:t>
      </w:r>
    </w:p>
    <w:p w14:paraId="4E6CD380" w14:textId="6A6023F4" w:rsidR="00847F9C" w:rsidRDefault="00847F9C">
      <w:pPr>
        <w:rPr>
          <w:rFonts w:ascii="Lucida Sans Unicode" w:hAnsi="Lucida Sans Unicode"/>
        </w:rPr>
      </w:pPr>
      <w:r>
        <w:rPr>
          <w:rFonts w:ascii="Lucida Sans Unicode" w:hAnsi="Lucida Sans Unicode"/>
        </w:rPr>
        <w:br w:type="page"/>
      </w:r>
    </w:p>
    <w:p w14:paraId="05503B8F" w14:textId="77777777" w:rsidR="006E53CF" w:rsidRDefault="006E53CF">
      <w:pPr>
        <w:rPr>
          <w:rFonts w:ascii="Lucida Sans Unicode" w:hAnsi="Lucida Sans Unicode"/>
        </w:rPr>
      </w:pPr>
    </w:p>
    <w:p w14:paraId="402891DB" w14:textId="77777777" w:rsidR="006E53CF" w:rsidRDefault="006E53CF">
      <w:pPr>
        <w:rPr>
          <w:rFonts w:ascii="Lucida Sans Unicode" w:hAnsi="Lucida Sans Unicode"/>
        </w:rPr>
      </w:pPr>
    </w:p>
    <w:p w14:paraId="23DA0904" w14:textId="77777777" w:rsidR="006E53CF" w:rsidRDefault="006E53CF">
      <w:pPr>
        <w:rPr>
          <w:rFonts w:ascii="Lucida Sans Unicode" w:hAnsi="Lucida Sans Unicode"/>
        </w:rPr>
      </w:pPr>
    </w:p>
    <w:p w14:paraId="5CE19BA8" w14:textId="7A1C1EE4" w:rsidR="006E53CF" w:rsidRPr="00040B68" w:rsidRDefault="006E53CF">
      <w:pPr>
        <w:rPr>
          <w:rFonts w:cstheme="minorHAnsi"/>
          <w:sz w:val="24"/>
          <w:szCs w:val="24"/>
        </w:rPr>
      </w:pPr>
      <w:r w:rsidRPr="00040B68">
        <w:rPr>
          <w:rFonts w:cstheme="minorHAnsi"/>
          <w:sz w:val="24"/>
          <w:szCs w:val="24"/>
        </w:rPr>
        <w:t>________________</w:t>
      </w:r>
      <w:proofErr w:type="gramStart"/>
      <w:r w:rsidRPr="00040B68">
        <w:rPr>
          <w:rFonts w:cstheme="minorHAnsi"/>
          <w:sz w:val="24"/>
          <w:szCs w:val="24"/>
        </w:rPr>
        <w:t>_(</w:t>
      </w:r>
      <w:proofErr w:type="gramEnd"/>
      <w:r w:rsidRPr="00040B68">
        <w:rPr>
          <w:rFonts w:cstheme="minorHAnsi"/>
          <w:sz w:val="24"/>
          <w:szCs w:val="24"/>
        </w:rPr>
        <w:t>Above Space is Reserved for Recording Information)________________</w:t>
      </w:r>
    </w:p>
    <w:p w14:paraId="561D5592" w14:textId="77777777" w:rsidR="006E53CF" w:rsidRPr="00040B68" w:rsidRDefault="006E53CF">
      <w:pPr>
        <w:jc w:val="center"/>
        <w:rPr>
          <w:rFonts w:cstheme="minorHAnsi"/>
          <w:sz w:val="24"/>
          <w:szCs w:val="24"/>
        </w:rPr>
      </w:pPr>
    </w:p>
    <w:p w14:paraId="3E689E34" w14:textId="77777777" w:rsidR="006E53CF" w:rsidRPr="00040B68" w:rsidRDefault="006E53CF" w:rsidP="00FD280E">
      <w:pPr>
        <w:spacing w:after="0"/>
        <w:jc w:val="center"/>
        <w:rPr>
          <w:rFonts w:cstheme="minorHAnsi"/>
          <w:b/>
          <w:sz w:val="24"/>
          <w:szCs w:val="24"/>
        </w:rPr>
      </w:pPr>
      <w:bookmarkStart w:id="0" w:name="Easement"/>
      <w:r w:rsidRPr="00040B68">
        <w:rPr>
          <w:rFonts w:cstheme="minorHAnsi"/>
          <w:b/>
          <w:sz w:val="24"/>
          <w:szCs w:val="24"/>
        </w:rPr>
        <w:t>EASEMENT</w:t>
      </w:r>
    </w:p>
    <w:bookmarkEnd w:id="0"/>
    <w:p w14:paraId="4E89F467" w14:textId="77777777" w:rsidR="006E53CF" w:rsidRPr="00040B68" w:rsidRDefault="006E53CF" w:rsidP="00FD280E">
      <w:pPr>
        <w:spacing w:after="0"/>
        <w:rPr>
          <w:rFonts w:cstheme="minorHAnsi"/>
          <w:b/>
          <w:sz w:val="24"/>
          <w:szCs w:val="24"/>
        </w:rPr>
      </w:pPr>
    </w:p>
    <w:p w14:paraId="1D71E026" w14:textId="41D0EA6C" w:rsidR="006E53CF" w:rsidRPr="00040B68" w:rsidRDefault="006E53CF" w:rsidP="00FD280E">
      <w:pPr>
        <w:spacing w:after="0"/>
        <w:rPr>
          <w:rFonts w:cstheme="minorHAnsi"/>
          <w:sz w:val="24"/>
          <w:szCs w:val="24"/>
        </w:rPr>
      </w:pPr>
      <w:r w:rsidRPr="00040B68">
        <w:rPr>
          <w:rFonts w:cstheme="minorHAnsi"/>
          <w:sz w:val="24"/>
          <w:szCs w:val="24"/>
        </w:rPr>
        <w:t xml:space="preserve">1. For the sum of one dollar and other valuable consideration, and as a condition to the issuance of Rice Creek Watershed District (“District”) permit number _____ issued pursuant to the duly adopted rules of the District, </w:t>
      </w:r>
      <w:r w:rsidRPr="00040B68">
        <w:rPr>
          <w:rFonts w:cstheme="minorHAnsi"/>
          <w:sz w:val="24"/>
          <w:szCs w:val="24"/>
          <w:u w:val="single"/>
        </w:rPr>
        <w:t xml:space="preserve">     (Grantor’s full legal name) </w:t>
      </w:r>
      <w:r w:rsidRPr="00040B68">
        <w:rPr>
          <w:rFonts w:cstheme="minorHAnsi"/>
          <w:sz w:val="24"/>
          <w:szCs w:val="24"/>
        </w:rPr>
        <w:t xml:space="preserve"> </w:t>
      </w:r>
      <w:r w:rsidRPr="009377ED">
        <w:rPr>
          <w:rFonts w:cstheme="minorHAnsi"/>
          <w:i/>
          <w:iCs/>
          <w:sz w:val="24"/>
          <w:szCs w:val="24"/>
        </w:rPr>
        <w:t>[marital status if individual(s)]</w:t>
      </w:r>
      <w:r w:rsidRPr="00040B68">
        <w:rPr>
          <w:rFonts w:cstheme="minorHAnsi"/>
          <w:sz w:val="24"/>
          <w:szCs w:val="24"/>
        </w:rPr>
        <w:t xml:space="preserve"> (“Grantor”) hereby conveys to the District, a political subdivision of the State of Minnesota with powers and purposes set forth at Minnesota Statutes Chapters 103B and 103D, an easement on and under the parcel lying in </w:t>
      </w:r>
      <w:r w:rsidRPr="00040B68">
        <w:rPr>
          <w:rFonts w:cstheme="minorHAnsi"/>
          <w:sz w:val="24"/>
          <w:szCs w:val="24"/>
          <w:u w:val="single"/>
        </w:rPr>
        <w:t xml:space="preserve">     (County Name)     </w:t>
      </w:r>
      <w:r w:rsidRPr="00040B68">
        <w:rPr>
          <w:rFonts w:cstheme="minorHAnsi"/>
          <w:sz w:val="24"/>
          <w:szCs w:val="24"/>
        </w:rPr>
        <w:t xml:space="preserve"> County, Minnesota, and legally described as follows:</w:t>
      </w:r>
    </w:p>
    <w:p w14:paraId="34B0C548" w14:textId="77777777" w:rsidR="006E53CF" w:rsidRPr="00040B68" w:rsidRDefault="006E53CF" w:rsidP="00FD280E">
      <w:pPr>
        <w:spacing w:after="0"/>
        <w:rPr>
          <w:rFonts w:cstheme="minorHAnsi"/>
          <w:sz w:val="24"/>
          <w:szCs w:val="24"/>
        </w:rPr>
      </w:pPr>
    </w:p>
    <w:p w14:paraId="7C8D2CD3" w14:textId="77777777" w:rsidR="006E53CF" w:rsidRPr="009377ED" w:rsidRDefault="006E53CF" w:rsidP="00FD280E">
      <w:pPr>
        <w:spacing w:after="0"/>
        <w:jc w:val="center"/>
        <w:rPr>
          <w:rFonts w:cstheme="minorHAnsi"/>
          <w:i/>
          <w:iCs/>
          <w:sz w:val="24"/>
          <w:szCs w:val="24"/>
        </w:rPr>
      </w:pPr>
      <w:r w:rsidRPr="009377ED">
        <w:rPr>
          <w:rFonts w:cstheme="minorHAnsi"/>
          <w:i/>
          <w:iCs/>
          <w:sz w:val="24"/>
          <w:szCs w:val="24"/>
        </w:rPr>
        <w:t>[insert legal description]</w:t>
      </w:r>
    </w:p>
    <w:p w14:paraId="4EFD9A68" w14:textId="77777777" w:rsidR="006E53CF" w:rsidRPr="00040B68" w:rsidRDefault="006E53CF" w:rsidP="00FD280E">
      <w:pPr>
        <w:spacing w:after="0"/>
        <w:rPr>
          <w:rFonts w:cstheme="minorHAnsi"/>
          <w:sz w:val="24"/>
          <w:szCs w:val="24"/>
        </w:rPr>
      </w:pPr>
    </w:p>
    <w:p w14:paraId="72195614" w14:textId="06BE07DB" w:rsidR="006E53CF" w:rsidRPr="00040B68" w:rsidRDefault="006E53CF" w:rsidP="00FD280E">
      <w:pPr>
        <w:spacing w:after="0"/>
        <w:rPr>
          <w:rFonts w:cstheme="minorHAnsi"/>
          <w:sz w:val="24"/>
          <w:szCs w:val="24"/>
        </w:rPr>
      </w:pPr>
      <w:r w:rsidRPr="00040B68">
        <w:rPr>
          <w:rFonts w:cstheme="minorHAnsi"/>
          <w:sz w:val="24"/>
          <w:szCs w:val="24"/>
        </w:rPr>
        <w:t>(</w:t>
      </w:r>
      <w:r w:rsidR="001D0A05">
        <w:rPr>
          <w:rFonts w:cstheme="minorHAnsi"/>
          <w:sz w:val="24"/>
          <w:szCs w:val="24"/>
        </w:rPr>
        <w:t xml:space="preserve">the </w:t>
      </w:r>
      <w:r w:rsidRPr="00040B68">
        <w:rPr>
          <w:rFonts w:cstheme="minorHAnsi"/>
          <w:sz w:val="24"/>
          <w:szCs w:val="24"/>
        </w:rPr>
        <w:t>“Property”).</w:t>
      </w:r>
    </w:p>
    <w:p w14:paraId="51083659" w14:textId="77777777" w:rsidR="006E53CF" w:rsidRPr="00040B68" w:rsidRDefault="006E53CF" w:rsidP="00FD280E">
      <w:pPr>
        <w:pStyle w:val="Header"/>
        <w:tabs>
          <w:tab w:val="clear" w:pos="4320"/>
          <w:tab w:val="clear" w:pos="8640"/>
        </w:tabs>
        <w:rPr>
          <w:rFonts w:asciiTheme="minorHAnsi" w:hAnsiTheme="minorHAnsi" w:cstheme="minorHAnsi"/>
          <w:sz w:val="24"/>
          <w:szCs w:val="24"/>
        </w:rPr>
      </w:pPr>
    </w:p>
    <w:p w14:paraId="4319E28D" w14:textId="0B917C7F" w:rsidR="006E53CF" w:rsidRPr="00040B68" w:rsidRDefault="006E53CF" w:rsidP="00FD280E">
      <w:pPr>
        <w:spacing w:after="0"/>
        <w:jc w:val="both"/>
        <w:rPr>
          <w:rFonts w:cstheme="minorHAnsi"/>
          <w:sz w:val="24"/>
          <w:szCs w:val="24"/>
          <w:lang w:val="en"/>
        </w:rPr>
      </w:pPr>
      <w:r w:rsidRPr="00040B68">
        <w:rPr>
          <w:rFonts w:cstheme="minorHAnsi"/>
          <w:sz w:val="24"/>
          <w:szCs w:val="24"/>
        </w:rPr>
        <w:t xml:space="preserve">2. </w:t>
      </w:r>
      <w:r w:rsidR="007F114F">
        <w:rPr>
          <w:rFonts w:cstheme="minorHAnsi"/>
          <w:sz w:val="24"/>
          <w:szCs w:val="24"/>
        </w:rPr>
        <w:t>Exhibit</w:t>
      </w:r>
      <w:r w:rsidR="007F114F" w:rsidRPr="00040B68">
        <w:rPr>
          <w:rFonts w:cstheme="minorHAnsi"/>
          <w:sz w:val="24"/>
          <w:szCs w:val="24"/>
        </w:rPr>
        <w:t xml:space="preserve"> </w:t>
      </w:r>
      <w:r w:rsidRPr="00040B68">
        <w:rPr>
          <w:rFonts w:cstheme="minorHAnsi"/>
          <w:sz w:val="24"/>
          <w:szCs w:val="24"/>
        </w:rPr>
        <w:t xml:space="preserve">A, appended hereto and incorporated herein, delineates the area subject to this easement (“Easement Area”).  This easement grants the </w:t>
      </w:r>
      <w:proofErr w:type="gramStart"/>
      <w:r w:rsidRPr="00040B68">
        <w:rPr>
          <w:rFonts w:cstheme="minorHAnsi"/>
          <w:sz w:val="24"/>
          <w:szCs w:val="24"/>
        </w:rPr>
        <w:t>District</w:t>
      </w:r>
      <w:proofErr w:type="gramEnd"/>
      <w:r w:rsidRPr="00040B68">
        <w:rPr>
          <w:rFonts w:cstheme="minorHAnsi"/>
          <w:sz w:val="24"/>
          <w:szCs w:val="24"/>
        </w:rPr>
        <w:t xml:space="preserve"> and its authorized representatives the right to enter the Easement Area to</w:t>
      </w:r>
      <w:r w:rsidRPr="00040B68">
        <w:rPr>
          <w:rFonts w:cstheme="minorHAnsi"/>
          <w:sz w:val="24"/>
          <w:szCs w:val="24"/>
          <w:lang w:val="en"/>
        </w:rPr>
        <w:t xml:space="preserve"> monitor, modify and maintain hydrological and vegetative conditions, including the right to:</w:t>
      </w:r>
    </w:p>
    <w:p w14:paraId="53151C7B" w14:textId="77777777" w:rsidR="006E53CF" w:rsidRPr="00040B68" w:rsidRDefault="006E53CF" w:rsidP="00FD280E">
      <w:pPr>
        <w:spacing w:after="0"/>
        <w:ind w:left="720"/>
        <w:jc w:val="both"/>
        <w:rPr>
          <w:rFonts w:cstheme="minorHAnsi"/>
          <w:sz w:val="24"/>
          <w:szCs w:val="24"/>
          <w:lang w:val="en"/>
        </w:rPr>
      </w:pPr>
    </w:p>
    <w:p w14:paraId="6BF26BAE" w14:textId="77777777" w:rsidR="006E53CF" w:rsidRPr="00040B68" w:rsidRDefault="006E53CF" w:rsidP="00FD280E">
      <w:pPr>
        <w:spacing w:after="0"/>
        <w:ind w:left="720"/>
        <w:jc w:val="both"/>
        <w:rPr>
          <w:rFonts w:cstheme="minorHAnsi"/>
          <w:sz w:val="24"/>
          <w:szCs w:val="24"/>
        </w:rPr>
      </w:pPr>
      <w:r w:rsidRPr="00040B68">
        <w:rPr>
          <w:rFonts w:cstheme="minorHAnsi"/>
          <w:sz w:val="24"/>
          <w:szCs w:val="24"/>
        </w:rPr>
        <w:t>a. Alter land contours and realign channels within the Easement Area.</w:t>
      </w:r>
    </w:p>
    <w:p w14:paraId="4E19D99D" w14:textId="77777777" w:rsidR="006E53CF" w:rsidRPr="00040B68" w:rsidRDefault="006E53CF" w:rsidP="00FD280E">
      <w:pPr>
        <w:spacing w:after="0"/>
        <w:ind w:left="720"/>
        <w:jc w:val="both"/>
        <w:rPr>
          <w:rFonts w:cstheme="minorHAnsi"/>
          <w:sz w:val="24"/>
          <w:szCs w:val="24"/>
        </w:rPr>
      </w:pPr>
      <w:r w:rsidRPr="00040B68">
        <w:rPr>
          <w:rFonts w:cstheme="minorHAnsi"/>
          <w:sz w:val="24"/>
          <w:szCs w:val="24"/>
        </w:rPr>
        <w:t xml:space="preserve"> </w:t>
      </w:r>
    </w:p>
    <w:p w14:paraId="50BE28FC" w14:textId="77777777" w:rsidR="006E53CF" w:rsidRPr="00040B68" w:rsidRDefault="006E53CF" w:rsidP="00FD280E">
      <w:pPr>
        <w:spacing w:after="0"/>
        <w:ind w:left="720"/>
        <w:jc w:val="both"/>
        <w:rPr>
          <w:rFonts w:cstheme="minorHAnsi"/>
          <w:sz w:val="24"/>
          <w:szCs w:val="24"/>
        </w:rPr>
      </w:pPr>
      <w:r w:rsidRPr="00040B68">
        <w:rPr>
          <w:rFonts w:cstheme="minorHAnsi"/>
          <w:sz w:val="24"/>
          <w:szCs w:val="24"/>
        </w:rPr>
        <w:t>b. Direct and redirect surface water flows; flood or drain lands, wholly or partly; and otherwise preserve surface flows through the Easement Area.  This does not include the right to increase flood elevation, drain or redirect surface flows on or across any lands outside of the Easement Area.</w:t>
      </w:r>
    </w:p>
    <w:p w14:paraId="2A373A4B" w14:textId="77777777" w:rsidR="006E53CF" w:rsidRPr="00040B68" w:rsidRDefault="006E53CF" w:rsidP="00FD280E">
      <w:pPr>
        <w:spacing w:after="0"/>
        <w:ind w:left="720"/>
        <w:jc w:val="both"/>
        <w:rPr>
          <w:rFonts w:cstheme="minorHAnsi"/>
          <w:sz w:val="24"/>
          <w:szCs w:val="24"/>
        </w:rPr>
      </w:pPr>
    </w:p>
    <w:p w14:paraId="23C4148F" w14:textId="77777777" w:rsidR="006E53CF" w:rsidRPr="00040B68" w:rsidRDefault="006E53CF" w:rsidP="00FD280E">
      <w:pPr>
        <w:spacing w:after="0"/>
        <w:ind w:left="720"/>
        <w:jc w:val="both"/>
        <w:rPr>
          <w:rFonts w:cstheme="minorHAnsi"/>
          <w:sz w:val="24"/>
          <w:szCs w:val="24"/>
        </w:rPr>
      </w:pPr>
      <w:r w:rsidRPr="00040B68">
        <w:rPr>
          <w:rFonts w:cstheme="minorHAnsi"/>
          <w:sz w:val="24"/>
          <w:szCs w:val="24"/>
        </w:rPr>
        <w:t xml:space="preserve">c. Install, operate, </w:t>
      </w:r>
      <w:proofErr w:type="gramStart"/>
      <w:r w:rsidRPr="00040B68">
        <w:rPr>
          <w:rFonts w:cstheme="minorHAnsi"/>
          <w:sz w:val="24"/>
          <w:szCs w:val="24"/>
        </w:rPr>
        <w:t>maintain</w:t>
      </w:r>
      <w:proofErr w:type="gramEnd"/>
      <w:r w:rsidRPr="00040B68">
        <w:rPr>
          <w:rFonts w:cstheme="minorHAnsi"/>
          <w:sz w:val="24"/>
          <w:szCs w:val="24"/>
        </w:rPr>
        <w:t xml:space="preserve"> and remove structures to manage water flow and water elevation.</w:t>
      </w:r>
    </w:p>
    <w:p w14:paraId="3455661A" w14:textId="77777777" w:rsidR="006E53CF" w:rsidRPr="00040B68" w:rsidRDefault="006E53CF" w:rsidP="00FD280E">
      <w:pPr>
        <w:spacing w:after="0"/>
        <w:ind w:left="720"/>
        <w:jc w:val="both"/>
        <w:rPr>
          <w:rFonts w:cstheme="minorHAnsi"/>
          <w:sz w:val="24"/>
          <w:szCs w:val="24"/>
        </w:rPr>
      </w:pPr>
      <w:r w:rsidRPr="00040B68">
        <w:rPr>
          <w:rFonts w:cstheme="minorHAnsi"/>
          <w:sz w:val="24"/>
          <w:szCs w:val="24"/>
        </w:rPr>
        <w:t xml:space="preserve"> </w:t>
      </w:r>
    </w:p>
    <w:p w14:paraId="4B3AB71B" w14:textId="77777777" w:rsidR="006E53CF" w:rsidRPr="00040B68" w:rsidRDefault="006E53CF" w:rsidP="00FD280E">
      <w:pPr>
        <w:spacing w:after="0"/>
        <w:ind w:left="720"/>
        <w:jc w:val="both"/>
        <w:rPr>
          <w:rFonts w:cstheme="minorHAnsi"/>
          <w:sz w:val="24"/>
          <w:szCs w:val="24"/>
        </w:rPr>
      </w:pPr>
      <w:r w:rsidRPr="00040B68">
        <w:rPr>
          <w:rFonts w:cstheme="minorHAnsi"/>
          <w:sz w:val="24"/>
          <w:szCs w:val="24"/>
        </w:rPr>
        <w:t>d. Plant, remove and otherwise manage vegetation through means including but not limited to mowing, weeding, use of approved herbicides and controlled burns.</w:t>
      </w:r>
    </w:p>
    <w:p w14:paraId="268F6179" w14:textId="77777777" w:rsidR="006E53CF" w:rsidRPr="00040B68" w:rsidRDefault="006E53CF" w:rsidP="00FD280E">
      <w:pPr>
        <w:spacing w:after="0"/>
        <w:ind w:left="720"/>
        <w:jc w:val="both"/>
        <w:rPr>
          <w:rFonts w:cstheme="minorHAnsi"/>
          <w:sz w:val="24"/>
          <w:szCs w:val="24"/>
        </w:rPr>
      </w:pPr>
    </w:p>
    <w:p w14:paraId="659B308D" w14:textId="77777777" w:rsidR="006E53CF" w:rsidRPr="00040B68" w:rsidRDefault="006E53CF" w:rsidP="00FD280E">
      <w:pPr>
        <w:spacing w:after="0"/>
        <w:ind w:left="720"/>
        <w:jc w:val="both"/>
        <w:rPr>
          <w:rFonts w:cstheme="minorHAnsi"/>
          <w:sz w:val="24"/>
          <w:szCs w:val="24"/>
        </w:rPr>
      </w:pPr>
      <w:r w:rsidRPr="00040B68">
        <w:rPr>
          <w:rFonts w:cstheme="minorHAnsi"/>
          <w:sz w:val="24"/>
          <w:szCs w:val="24"/>
        </w:rPr>
        <w:t>e. Install, maintain and remove sign or markers identifying Easement Area boundaries or describing terms applicable to the Easement Area.</w:t>
      </w:r>
    </w:p>
    <w:p w14:paraId="0DA28A03" w14:textId="77777777" w:rsidR="006E53CF" w:rsidRPr="00040B68" w:rsidRDefault="006E53CF" w:rsidP="00FD280E">
      <w:pPr>
        <w:spacing w:after="0"/>
        <w:ind w:left="720"/>
        <w:jc w:val="both"/>
        <w:rPr>
          <w:rFonts w:cstheme="minorHAnsi"/>
          <w:sz w:val="24"/>
          <w:szCs w:val="24"/>
        </w:rPr>
      </w:pPr>
    </w:p>
    <w:p w14:paraId="2F954113" w14:textId="77777777" w:rsidR="006E53CF" w:rsidRPr="00040B68" w:rsidRDefault="006E53CF" w:rsidP="00FD280E">
      <w:pPr>
        <w:spacing w:after="0"/>
        <w:ind w:left="720"/>
        <w:jc w:val="both"/>
        <w:rPr>
          <w:rFonts w:cstheme="minorHAnsi"/>
          <w:sz w:val="24"/>
          <w:szCs w:val="24"/>
        </w:rPr>
      </w:pPr>
      <w:r w:rsidRPr="00040B68">
        <w:rPr>
          <w:rFonts w:cstheme="minorHAnsi"/>
          <w:sz w:val="24"/>
          <w:szCs w:val="24"/>
        </w:rPr>
        <w:lastRenderedPageBreak/>
        <w:t xml:space="preserve">f. Install, operate, </w:t>
      </w:r>
      <w:proofErr w:type="gramStart"/>
      <w:r w:rsidRPr="00040B68">
        <w:rPr>
          <w:rFonts w:cstheme="minorHAnsi"/>
          <w:sz w:val="24"/>
          <w:szCs w:val="24"/>
        </w:rPr>
        <w:t>maintain</w:t>
      </w:r>
      <w:proofErr w:type="gramEnd"/>
      <w:r w:rsidRPr="00040B68">
        <w:rPr>
          <w:rFonts w:cstheme="minorHAnsi"/>
          <w:sz w:val="24"/>
          <w:szCs w:val="24"/>
        </w:rPr>
        <w:t xml:space="preserve"> and remove equipment to sample or monitor soils, surface water or groundwater, including appurtenances such as power supply for the equipment.</w:t>
      </w:r>
    </w:p>
    <w:p w14:paraId="0BEE4149" w14:textId="77777777" w:rsidR="006E53CF" w:rsidRPr="00040B68" w:rsidRDefault="006E53CF" w:rsidP="00FD280E">
      <w:pPr>
        <w:tabs>
          <w:tab w:val="left" w:pos="1080"/>
        </w:tabs>
        <w:spacing w:after="0"/>
        <w:ind w:left="720"/>
        <w:jc w:val="both"/>
        <w:rPr>
          <w:rFonts w:cstheme="minorHAnsi"/>
          <w:sz w:val="24"/>
          <w:szCs w:val="24"/>
        </w:rPr>
      </w:pPr>
    </w:p>
    <w:p w14:paraId="4E4B36A8" w14:textId="77777777" w:rsidR="006E53CF" w:rsidRPr="00040B68" w:rsidRDefault="006E53CF" w:rsidP="00FD280E">
      <w:pPr>
        <w:tabs>
          <w:tab w:val="left" w:pos="1080"/>
        </w:tabs>
        <w:spacing w:after="0"/>
        <w:ind w:left="720"/>
        <w:jc w:val="both"/>
        <w:rPr>
          <w:rFonts w:cstheme="minorHAnsi"/>
          <w:sz w:val="24"/>
          <w:szCs w:val="24"/>
        </w:rPr>
      </w:pPr>
      <w:r w:rsidRPr="00040B68">
        <w:rPr>
          <w:rFonts w:cstheme="minorHAnsi"/>
          <w:sz w:val="24"/>
          <w:szCs w:val="24"/>
        </w:rPr>
        <w:t>g.</w:t>
      </w:r>
      <w:r w:rsidRPr="00040B68">
        <w:rPr>
          <w:rFonts w:cstheme="minorHAnsi"/>
          <w:sz w:val="24"/>
          <w:szCs w:val="24"/>
        </w:rPr>
        <w:tab/>
        <w:t>Ingress and egress, equipment staging and use, material stockpiling and other actions as reasonably necessary or convenient for the work described.</w:t>
      </w:r>
    </w:p>
    <w:p w14:paraId="367C9A28" w14:textId="77777777" w:rsidR="006E53CF" w:rsidRPr="00040B68" w:rsidRDefault="006E53CF" w:rsidP="00FD280E">
      <w:pPr>
        <w:tabs>
          <w:tab w:val="left" w:pos="1080"/>
        </w:tabs>
        <w:spacing w:after="0"/>
        <w:ind w:left="720"/>
        <w:jc w:val="both"/>
        <w:rPr>
          <w:rFonts w:cstheme="minorHAnsi"/>
          <w:sz w:val="24"/>
          <w:szCs w:val="24"/>
        </w:rPr>
      </w:pPr>
    </w:p>
    <w:p w14:paraId="6532C32D" w14:textId="05CFE746" w:rsidR="006E53CF" w:rsidRPr="00040B68" w:rsidRDefault="006E53CF" w:rsidP="00FD280E">
      <w:pPr>
        <w:tabs>
          <w:tab w:val="left" w:pos="1080"/>
        </w:tabs>
        <w:spacing w:after="0"/>
        <w:jc w:val="both"/>
        <w:rPr>
          <w:rFonts w:cstheme="minorHAnsi"/>
          <w:sz w:val="24"/>
          <w:szCs w:val="24"/>
        </w:rPr>
      </w:pPr>
      <w:r w:rsidRPr="00040B68">
        <w:rPr>
          <w:rFonts w:cstheme="minorHAnsi"/>
          <w:sz w:val="24"/>
          <w:szCs w:val="24"/>
        </w:rPr>
        <w:t xml:space="preserve">3. Grantor also conveys to the </w:t>
      </w:r>
      <w:proofErr w:type="gramStart"/>
      <w:r w:rsidRPr="00040B68">
        <w:rPr>
          <w:rFonts w:cstheme="minorHAnsi"/>
          <w:sz w:val="24"/>
          <w:szCs w:val="24"/>
        </w:rPr>
        <w:t>District</w:t>
      </w:r>
      <w:proofErr w:type="gramEnd"/>
      <w:r w:rsidRPr="00040B68">
        <w:rPr>
          <w:rFonts w:cstheme="minorHAnsi"/>
          <w:sz w:val="24"/>
          <w:szCs w:val="24"/>
        </w:rPr>
        <w:t xml:space="preserve"> and its authorized representatives the right to cross and recross the Property to reach the Easement Area.  The route will be determined through mutual </w:t>
      </w:r>
      <w:proofErr w:type="gramStart"/>
      <w:r w:rsidRPr="00040B68">
        <w:rPr>
          <w:rFonts w:cstheme="minorHAnsi"/>
          <w:sz w:val="24"/>
          <w:szCs w:val="24"/>
        </w:rPr>
        <w:t>consultation, but</w:t>
      </w:r>
      <w:proofErr w:type="gramEnd"/>
      <w:r w:rsidRPr="00040B68">
        <w:rPr>
          <w:rFonts w:cstheme="minorHAnsi"/>
          <w:sz w:val="24"/>
          <w:szCs w:val="24"/>
        </w:rPr>
        <w:t xml:space="preserve"> will provide a reasonable means of access.  If a route cannot be mutually determined after reasonable effort, the </w:t>
      </w:r>
      <w:proofErr w:type="gramStart"/>
      <w:r w:rsidRPr="00040B68">
        <w:rPr>
          <w:rFonts w:cstheme="minorHAnsi"/>
          <w:sz w:val="24"/>
          <w:szCs w:val="24"/>
        </w:rPr>
        <w:t>District</w:t>
      </w:r>
      <w:proofErr w:type="gramEnd"/>
      <w:r w:rsidRPr="00040B68">
        <w:rPr>
          <w:rFonts w:cstheme="minorHAnsi"/>
          <w:sz w:val="24"/>
          <w:szCs w:val="24"/>
        </w:rPr>
        <w:t xml:space="preserve"> may cross and recross in a manner that minimizes disruption and damage to the Property.  The </w:t>
      </w:r>
      <w:proofErr w:type="gramStart"/>
      <w:r w:rsidRPr="00040B68">
        <w:rPr>
          <w:rFonts w:cstheme="minorHAnsi"/>
          <w:sz w:val="24"/>
          <w:szCs w:val="24"/>
        </w:rPr>
        <w:t>District</w:t>
      </w:r>
      <w:proofErr w:type="gramEnd"/>
      <w:r w:rsidRPr="00040B68">
        <w:rPr>
          <w:rFonts w:cstheme="minorHAnsi"/>
          <w:sz w:val="24"/>
          <w:szCs w:val="24"/>
        </w:rPr>
        <w:t xml:space="preserve"> will repair any damage to the Property.  </w:t>
      </w:r>
    </w:p>
    <w:p w14:paraId="67767C99" w14:textId="77777777" w:rsidR="006E53CF" w:rsidRPr="00040B68" w:rsidRDefault="006E53CF" w:rsidP="00FD280E">
      <w:pPr>
        <w:spacing w:after="0"/>
        <w:jc w:val="both"/>
        <w:rPr>
          <w:rFonts w:cstheme="minorHAnsi"/>
          <w:sz w:val="24"/>
          <w:szCs w:val="24"/>
        </w:rPr>
      </w:pPr>
    </w:p>
    <w:p w14:paraId="4796DEF6" w14:textId="13E82A25" w:rsidR="006E53CF" w:rsidRPr="00040B68" w:rsidRDefault="006E53CF" w:rsidP="00FD280E">
      <w:pPr>
        <w:tabs>
          <w:tab w:val="right" w:pos="360"/>
        </w:tabs>
        <w:spacing w:after="0"/>
        <w:jc w:val="both"/>
        <w:rPr>
          <w:rFonts w:cstheme="minorHAnsi"/>
          <w:sz w:val="24"/>
          <w:szCs w:val="24"/>
        </w:rPr>
      </w:pPr>
      <w:r w:rsidRPr="00040B68">
        <w:rPr>
          <w:rFonts w:cstheme="minorHAnsi"/>
          <w:sz w:val="24"/>
          <w:szCs w:val="24"/>
        </w:rPr>
        <w:t xml:space="preserve">4. </w:t>
      </w:r>
      <w:r w:rsidRPr="00040B68">
        <w:rPr>
          <w:rFonts w:cstheme="minorHAnsi"/>
          <w:sz w:val="24"/>
          <w:szCs w:val="24"/>
        </w:rPr>
        <w:tab/>
        <w:t xml:space="preserve">Grantor reserves all rights and privileges associated with ownership of the Property except as specifically provided in this easement.  Grantor will not place any structure or improvement within, on or under the Easement Area; remove, destroy, cut, </w:t>
      </w:r>
      <w:proofErr w:type="gramStart"/>
      <w:r w:rsidRPr="00040B68">
        <w:rPr>
          <w:rFonts w:cstheme="minorHAnsi"/>
          <w:sz w:val="24"/>
          <w:szCs w:val="24"/>
        </w:rPr>
        <w:t>mow</w:t>
      </w:r>
      <w:proofErr w:type="gramEnd"/>
      <w:r w:rsidRPr="00040B68">
        <w:rPr>
          <w:rFonts w:cstheme="minorHAnsi"/>
          <w:sz w:val="24"/>
          <w:szCs w:val="24"/>
        </w:rPr>
        <w:t xml:space="preserve"> or otherwise alter vegetation within the Easement Area, or apply fertilizers, herbicides or pesticides on or to the Easement Area; fill, excavate or otherwise alter land contours within the Easement Area; or place waste material, including waste vegetation, permanently or temporarily within the Easement Area.  Notwithstanding, Grantor may:</w:t>
      </w:r>
    </w:p>
    <w:p w14:paraId="01F453FF" w14:textId="77777777" w:rsidR="006E53CF" w:rsidRPr="00040B68" w:rsidRDefault="006E53CF" w:rsidP="00FD280E">
      <w:pPr>
        <w:tabs>
          <w:tab w:val="right" w:pos="360"/>
        </w:tabs>
        <w:spacing w:after="0"/>
        <w:jc w:val="both"/>
        <w:rPr>
          <w:rFonts w:cstheme="minorHAnsi"/>
          <w:sz w:val="24"/>
          <w:szCs w:val="24"/>
        </w:rPr>
      </w:pPr>
    </w:p>
    <w:p w14:paraId="1546FBD6" w14:textId="77777777" w:rsidR="006E53CF" w:rsidRPr="00040B68" w:rsidRDefault="006E53CF" w:rsidP="00FD280E">
      <w:pPr>
        <w:tabs>
          <w:tab w:val="right" w:pos="360"/>
        </w:tabs>
        <w:spacing w:after="0"/>
        <w:ind w:left="720"/>
        <w:jc w:val="both"/>
        <w:rPr>
          <w:rFonts w:cstheme="minorHAnsi"/>
          <w:sz w:val="24"/>
          <w:szCs w:val="24"/>
        </w:rPr>
      </w:pPr>
      <w:r w:rsidRPr="00040B68">
        <w:rPr>
          <w:rFonts w:cstheme="minorHAnsi"/>
          <w:sz w:val="24"/>
          <w:szCs w:val="24"/>
        </w:rPr>
        <w:t xml:space="preserve">a. With prior written approval of District staff, construct or install a structure or improvement for passive use of or recreation within the Easement </w:t>
      </w:r>
      <w:proofErr w:type="gramStart"/>
      <w:r w:rsidRPr="00040B68">
        <w:rPr>
          <w:rFonts w:cstheme="minorHAnsi"/>
          <w:sz w:val="24"/>
          <w:szCs w:val="24"/>
        </w:rPr>
        <w:t>Area;</w:t>
      </w:r>
      <w:proofErr w:type="gramEnd"/>
    </w:p>
    <w:p w14:paraId="5F37FBF0" w14:textId="77777777" w:rsidR="006E53CF" w:rsidRPr="00040B68" w:rsidRDefault="006E53CF" w:rsidP="00FD280E">
      <w:pPr>
        <w:tabs>
          <w:tab w:val="right" w:pos="360"/>
        </w:tabs>
        <w:spacing w:after="0"/>
        <w:ind w:left="720"/>
        <w:jc w:val="both"/>
        <w:rPr>
          <w:rFonts w:cstheme="minorHAnsi"/>
          <w:sz w:val="24"/>
          <w:szCs w:val="24"/>
        </w:rPr>
      </w:pPr>
    </w:p>
    <w:p w14:paraId="01C903B4" w14:textId="77777777" w:rsidR="006E53CF" w:rsidRPr="00040B68" w:rsidRDefault="006E53CF" w:rsidP="00FD280E">
      <w:pPr>
        <w:tabs>
          <w:tab w:val="right" w:pos="360"/>
        </w:tabs>
        <w:spacing w:after="0"/>
        <w:ind w:left="720"/>
        <w:jc w:val="both"/>
        <w:rPr>
          <w:rFonts w:cstheme="minorHAnsi"/>
          <w:sz w:val="24"/>
          <w:szCs w:val="24"/>
        </w:rPr>
      </w:pPr>
      <w:r w:rsidRPr="00040B68">
        <w:rPr>
          <w:rFonts w:cstheme="minorHAnsi"/>
          <w:sz w:val="24"/>
          <w:szCs w:val="24"/>
        </w:rPr>
        <w:t xml:space="preserve">b. Build, maintain and replace typical agricultural fences on and over the Easement Area if surface flows are not </w:t>
      </w:r>
      <w:proofErr w:type="gramStart"/>
      <w:r w:rsidRPr="00040B68">
        <w:rPr>
          <w:rFonts w:cstheme="minorHAnsi"/>
          <w:sz w:val="24"/>
          <w:szCs w:val="24"/>
        </w:rPr>
        <w:t>restricted;</w:t>
      </w:r>
      <w:proofErr w:type="gramEnd"/>
    </w:p>
    <w:p w14:paraId="179FB7E1" w14:textId="77777777" w:rsidR="006E53CF" w:rsidRPr="00040B68" w:rsidRDefault="006E53CF" w:rsidP="00FD280E">
      <w:pPr>
        <w:tabs>
          <w:tab w:val="right" w:pos="360"/>
        </w:tabs>
        <w:spacing w:after="0"/>
        <w:ind w:left="720"/>
        <w:jc w:val="both"/>
        <w:rPr>
          <w:rFonts w:cstheme="minorHAnsi"/>
          <w:sz w:val="24"/>
          <w:szCs w:val="24"/>
        </w:rPr>
      </w:pPr>
    </w:p>
    <w:p w14:paraId="655E0203" w14:textId="77777777" w:rsidR="006E53CF" w:rsidRPr="00040B68" w:rsidRDefault="006E53CF" w:rsidP="00FD280E">
      <w:pPr>
        <w:spacing w:after="0"/>
        <w:ind w:left="720"/>
        <w:jc w:val="both"/>
        <w:rPr>
          <w:rFonts w:cstheme="minorHAnsi"/>
          <w:sz w:val="24"/>
          <w:szCs w:val="24"/>
        </w:rPr>
      </w:pPr>
      <w:r w:rsidRPr="00040B68">
        <w:rPr>
          <w:rFonts w:cstheme="minorHAnsi"/>
          <w:sz w:val="24"/>
          <w:szCs w:val="24"/>
        </w:rPr>
        <w:t xml:space="preserve">c. Include the Easement Area or a part thereof within a subdivision as permitted by local ordinance for lot size or density purposes, provided that no alteration or development is permitted within the Easement Area except as elsewhere herein allowed, and no right conveyed to the </w:t>
      </w:r>
      <w:proofErr w:type="gramStart"/>
      <w:r w:rsidRPr="00040B68">
        <w:rPr>
          <w:rFonts w:cstheme="minorHAnsi"/>
          <w:sz w:val="24"/>
          <w:szCs w:val="24"/>
        </w:rPr>
        <w:t>District</w:t>
      </w:r>
      <w:proofErr w:type="gramEnd"/>
      <w:r w:rsidRPr="00040B68">
        <w:rPr>
          <w:rFonts w:cstheme="minorHAnsi"/>
          <w:sz w:val="24"/>
          <w:szCs w:val="24"/>
        </w:rPr>
        <w:t xml:space="preserve"> by this easement is diminished;</w:t>
      </w:r>
    </w:p>
    <w:p w14:paraId="628024AC" w14:textId="77777777" w:rsidR="006E53CF" w:rsidRPr="00040B68" w:rsidRDefault="006E53CF" w:rsidP="00FD280E">
      <w:pPr>
        <w:spacing w:after="0"/>
        <w:ind w:left="720"/>
        <w:jc w:val="both"/>
        <w:rPr>
          <w:rFonts w:cstheme="minorHAnsi"/>
          <w:sz w:val="24"/>
          <w:szCs w:val="24"/>
        </w:rPr>
      </w:pPr>
    </w:p>
    <w:p w14:paraId="690BD6CA" w14:textId="77777777" w:rsidR="006E53CF" w:rsidRPr="00040B68" w:rsidRDefault="006E53CF" w:rsidP="00FD280E">
      <w:pPr>
        <w:spacing w:after="0"/>
        <w:ind w:left="720"/>
        <w:jc w:val="both"/>
        <w:rPr>
          <w:rFonts w:cstheme="minorHAnsi"/>
          <w:sz w:val="24"/>
          <w:szCs w:val="24"/>
        </w:rPr>
      </w:pPr>
      <w:r w:rsidRPr="00040B68">
        <w:rPr>
          <w:rFonts w:cstheme="minorHAnsi"/>
          <w:sz w:val="24"/>
          <w:szCs w:val="24"/>
        </w:rPr>
        <w:t xml:space="preserve">d. With prior written approval of District staff, install utility system components including, without limitation, water, sewer, power, fuel, and communications lines and related </w:t>
      </w:r>
      <w:proofErr w:type="gramStart"/>
      <w:r w:rsidRPr="00040B68">
        <w:rPr>
          <w:rFonts w:cstheme="minorHAnsi"/>
          <w:sz w:val="24"/>
          <w:szCs w:val="24"/>
        </w:rPr>
        <w:t>facilities;</w:t>
      </w:r>
      <w:proofErr w:type="gramEnd"/>
      <w:r w:rsidRPr="00040B68">
        <w:rPr>
          <w:rFonts w:cstheme="minorHAnsi"/>
          <w:sz w:val="24"/>
          <w:szCs w:val="24"/>
        </w:rPr>
        <w:t xml:space="preserve"> </w:t>
      </w:r>
    </w:p>
    <w:p w14:paraId="063BEA57" w14:textId="77777777" w:rsidR="006E53CF" w:rsidRPr="00040B68" w:rsidRDefault="006E53CF" w:rsidP="00FD280E">
      <w:pPr>
        <w:spacing w:after="0"/>
        <w:ind w:left="720"/>
        <w:jc w:val="both"/>
        <w:rPr>
          <w:rFonts w:cstheme="minorHAnsi"/>
          <w:sz w:val="24"/>
          <w:szCs w:val="24"/>
        </w:rPr>
      </w:pPr>
    </w:p>
    <w:p w14:paraId="4399AEBF" w14:textId="77777777" w:rsidR="006E53CF" w:rsidRPr="00040B68" w:rsidRDefault="006E53CF" w:rsidP="00FD280E">
      <w:pPr>
        <w:spacing w:after="0"/>
        <w:ind w:left="720"/>
        <w:jc w:val="both"/>
        <w:rPr>
          <w:rFonts w:cstheme="minorHAnsi"/>
          <w:sz w:val="24"/>
          <w:szCs w:val="24"/>
          <w:u w:val="single"/>
        </w:rPr>
      </w:pPr>
      <w:r w:rsidRPr="00040B68">
        <w:rPr>
          <w:rFonts w:cstheme="minorHAnsi"/>
          <w:sz w:val="24"/>
          <w:szCs w:val="24"/>
        </w:rPr>
        <w:t xml:space="preserve">e. With prior written approval of District staff, manage vegetation to prevent or control infestation, noxious weeds, disease, fire, personal </w:t>
      </w:r>
      <w:proofErr w:type="gramStart"/>
      <w:r w:rsidRPr="00040B68">
        <w:rPr>
          <w:rFonts w:cstheme="minorHAnsi"/>
          <w:sz w:val="24"/>
          <w:szCs w:val="24"/>
        </w:rPr>
        <w:t>injury</w:t>
      </w:r>
      <w:proofErr w:type="gramEnd"/>
      <w:r w:rsidRPr="00040B68">
        <w:rPr>
          <w:rFonts w:cstheme="minorHAnsi"/>
          <w:sz w:val="24"/>
          <w:szCs w:val="24"/>
        </w:rPr>
        <w:t xml:space="preserve"> or property damage, or to improve the hydrological function and value of the water resources within or associated with the Easement Area.  </w:t>
      </w:r>
    </w:p>
    <w:p w14:paraId="79D1B67E" w14:textId="77777777" w:rsidR="006E53CF" w:rsidRPr="00040B68" w:rsidRDefault="006E53CF" w:rsidP="00FD280E">
      <w:pPr>
        <w:spacing w:after="0"/>
        <w:rPr>
          <w:rFonts w:cstheme="minorHAnsi"/>
          <w:sz w:val="24"/>
          <w:szCs w:val="24"/>
        </w:rPr>
      </w:pPr>
    </w:p>
    <w:p w14:paraId="7D52E932" w14:textId="4CA58C61" w:rsidR="006E53CF" w:rsidRPr="00040B68" w:rsidRDefault="006E53CF" w:rsidP="00FD280E">
      <w:pPr>
        <w:spacing w:after="0"/>
        <w:rPr>
          <w:rFonts w:cstheme="minorHAnsi"/>
          <w:sz w:val="24"/>
          <w:szCs w:val="24"/>
        </w:rPr>
      </w:pPr>
      <w:r w:rsidRPr="00040B68">
        <w:rPr>
          <w:rFonts w:cstheme="minorHAnsi"/>
          <w:sz w:val="24"/>
          <w:szCs w:val="24"/>
        </w:rPr>
        <w:t xml:space="preserve">5. No one other than Grantor </w:t>
      </w:r>
      <w:r w:rsidRPr="009377ED">
        <w:rPr>
          <w:rFonts w:cstheme="minorHAnsi"/>
          <w:b/>
          <w:bCs/>
          <w:i/>
          <w:iCs/>
          <w:sz w:val="24"/>
          <w:szCs w:val="24"/>
        </w:rPr>
        <w:t xml:space="preserve">[identify any other parties holding interests affecting the Easement Area, for which a consent &amp; </w:t>
      </w:r>
      <w:r w:rsidR="001D0A05" w:rsidRPr="009377ED">
        <w:rPr>
          <w:rFonts w:cstheme="minorHAnsi"/>
          <w:b/>
          <w:bCs/>
          <w:i/>
          <w:iCs/>
          <w:sz w:val="24"/>
          <w:szCs w:val="24"/>
        </w:rPr>
        <w:t>non-disturbance</w:t>
      </w:r>
      <w:r w:rsidRPr="009377ED">
        <w:rPr>
          <w:rFonts w:cstheme="minorHAnsi"/>
          <w:b/>
          <w:bCs/>
          <w:i/>
          <w:iCs/>
          <w:sz w:val="24"/>
          <w:szCs w:val="24"/>
        </w:rPr>
        <w:t xml:space="preserve"> must be executed and attached]</w:t>
      </w:r>
      <w:r w:rsidRPr="00040B68">
        <w:rPr>
          <w:rFonts w:cstheme="minorHAnsi"/>
          <w:sz w:val="24"/>
          <w:szCs w:val="24"/>
        </w:rPr>
        <w:t xml:space="preserve"> holds any right, title or interest in the Easement Area or any part thereof.  </w:t>
      </w:r>
    </w:p>
    <w:p w14:paraId="70C912E1" w14:textId="77777777" w:rsidR="006E53CF" w:rsidRPr="00040B68" w:rsidRDefault="006E53CF" w:rsidP="00FD280E">
      <w:pPr>
        <w:spacing w:after="0"/>
        <w:rPr>
          <w:rFonts w:cstheme="minorHAnsi"/>
          <w:sz w:val="24"/>
          <w:szCs w:val="24"/>
        </w:rPr>
      </w:pPr>
    </w:p>
    <w:p w14:paraId="6CE63B58" w14:textId="06075543" w:rsidR="006E53CF" w:rsidRPr="00040B68" w:rsidRDefault="006E53CF" w:rsidP="00FD280E">
      <w:pPr>
        <w:spacing w:after="0"/>
        <w:rPr>
          <w:rFonts w:cstheme="minorHAnsi"/>
          <w:sz w:val="24"/>
          <w:szCs w:val="24"/>
        </w:rPr>
      </w:pPr>
      <w:r w:rsidRPr="00040B68">
        <w:rPr>
          <w:rFonts w:cstheme="minorHAnsi"/>
          <w:sz w:val="24"/>
          <w:szCs w:val="24"/>
        </w:rPr>
        <w:lastRenderedPageBreak/>
        <w:t xml:space="preserve">6. This easement extends only to the </w:t>
      </w:r>
      <w:proofErr w:type="gramStart"/>
      <w:r w:rsidRPr="00040B68">
        <w:rPr>
          <w:rFonts w:cstheme="minorHAnsi"/>
          <w:sz w:val="24"/>
          <w:szCs w:val="24"/>
        </w:rPr>
        <w:t>District</w:t>
      </w:r>
      <w:proofErr w:type="gramEnd"/>
      <w:r w:rsidRPr="00040B68">
        <w:rPr>
          <w:rFonts w:cstheme="minorHAnsi"/>
          <w:sz w:val="24"/>
          <w:szCs w:val="24"/>
        </w:rPr>
        <w:t>, its successors and assigns, and their authorized representatives</w:t>
      </w:r>
      <w:r w:rsidR="001D0A05">
        <w:rPr>
          <w:rFonts w:cstheme="minorHAnsi"/>
          <w:sz w:val="24"/>
          <w:szCs w:val="24"/>
        </w:rPr>
        <w:t xml:space="preserve"> and contractors</w:t>
      </w:r>
      <w:r w:rsidRPr="00040B68">
        <w:rPr>
          <w:rFonts w:cstheme="minorHAnsi"/>
          <w:sz w:val="24"/>
          <w:szCs w:val="24"/>
        </w:rPr>
        <w:t xml:space="preserve">, and grants no right of access </w:t>
      </w:r>
      <w:r w:rsidR="001D0A05">
        <w:rPr>
          <w:rFonts w:cstheme="minorHAnsi"/>
          <w:sz w:val="24"/>
          <w:szCs w:val="24"/>
        </w:rPr>
        <w:t>onto or across the</w:t>
      </w:r>
      <w:r w:rsidRPr="00040B68">
        <w:rPr>
          <w:rFonts w:cstheme="minorHAnsi"/>
          <w:sz w:val="24"/>
          <w:szCs w:val="24"/>
        </w:rPr>
        <w:t xml:space="preserve"> Property to any other party or member of the public.</w:t>
      </w:r>
    </w:p>
    <w:p w14:paraId="577F97AD" w14:textId="77777777" w:rsidR="006E53CF" w:rsidRPr="00040B68" w:rsidRDefault="006E53CF" w:rsidP="00FD280E">
      <w:pPr>
        <w:spacing w:after="0"/>
        <w:rPr>
          <w:rFonts w:cstheme="minorHAnsi"/>
          <w:sz w:val="24"/>
          <w:szCs w:val="24"/>
        </w:rPr>
      </w:pPr>
    </w:p>
    <w:p w14:paraId="54EAB9AA" w14:textId="6D18DF3F" w:rsidR="006E53CF" w:rsidRPr="00040B68" w:rsidRDefault="006E53CF" w:rsidP="00FD280E">
      <w:pPr>
        <w:spacing w:after="0"/>
        <w:rPr>
          <w:rFonts w:cstheme="minorHAnsi"/>
          <w:sz w:val="24"/>
          <w:szCs w:val="24"/>
        </w:rPr>
      </w:pPr>
      <w:r w:rsidRPr="00040B68">
        <w:rPr>
          <w:rFonts w:cstheme="minorHAnsi"/>
          <w:sz w:val="24"/>
          <w:szCs w:val="24"/>
        </w:rPr>
        <w:t>7. This easement will run with and burden the Property</w:t>
      </w:r>
      <w:r w:rsidR="001D0A05">
        <w:rPr>
          <w:rFonts w:cstheme="minorHAnsi"/>
          <w:sz w:val="24"/>
          <w:szCs w:val="24"/>
        </w:rPr>
        <w:t xml:space="preserve"> in perpetuity,</w:t>
      </w:r>
      <w:r w:rsidRPr="00040B68">
        <w:rPr>
          <w:rFonts w:cstheme="minorHAnsi"/>
          <w:sz w:val="24"/>
          <w:szCs w:val="24"/>
        </w:rPr>
        <w:t xml:space="preserve"> and bind </w:t>
      </w:r>
      <w:r w:rsidR="001D0A05">
        <w:rPr>
          <w:rFonts w:cstheme="minorHAnsi"/>
          <w:sz w:val="24"/>
          <w:szCs w:val="24"/>
        </w:rPr>
        <w:t xml:space="preserve">thereby </w:t>
      </w:r>
      <w:r w:rsidRPr="00040B68">
        <w:rPr>
          <w:rFonts w:cstheme="minorHAnsi"/>
          <w:sz w:val="24"/>
          <w:szCs w:val="24"/>
        </w:rPr>
        <w:t xml:space="preserve">Grantor, Grantor’s </w:t>
      </w:r>
      <w:proofErr w:type="gramStart"/>
      <w:r w:rsidRPr="00040B68">
        <w:rPr>
          <w:rFonts w:cstheme="minorHAnsi"/>
          <w:sz w:val="24"/>
          <w:szCs w:val="24"/>
        </w:rPr>
        <w:t>successors</w:t>
      </w:r>
      <w:proofErr w:type="gramEnd"/>
      <w:r w:rsidRPr="00040B68">
        <w:rPr>
          <w:rFonts w:cstheme="minorHAnsi"/>
          <w:sz w:val="24"/>
          <w:szCs w:val="24"/>
        </w:rPr>
        <w:t xml:space="preserve"> and assigns, and all those who use the Property by right of the Grantor.  This easement is appurtenant to the surface waters and related water resources lying on and proximate to the Property and the protection of which lies within the mandate and authority of the </w:t>
      </w:r>
      <w:proofErr w:type="gramStart"/>
      <w:r w:rsidRPr="00040B68">
        <w:rPr>
          <w:rFonts w:cstheme="minorHAnsi"/>
          <w:sz w:val="24"/>
          <w:szCs w:val="24"/>
        </w:rPr>
        <w:t>District</w:t>
      </w:r>
      <w:proofErr w:type="gramEnd"/>
      <w:r w:rsidRPr="00040B68">
        <w:rPr>
          <w:rFonts w:cstheme="minorHAnsi"/>
          <w:sz w:val="24"/>
          <w:szCs w:val="24"/>
        </w:rPr>
        <w:t xml:space="preserve"> pursuant to Minnesota state statutes.</w:t>
      </w:r>
    </w:p>
    <w:p w14:paraId="4BE1853A" w14:textId="77777777" w:rsidR="006E53CF" w:rsidRPr="00040B68" w:rsidRDefault="006E53CF">
      <w:pPr>
        <w:rPr>
          <w:rFonts w:cstheme="minorHAnsi"/>
          <w:sz w:val="24"/>
          <w:szCs w:val="24"/>
        </w:rPr>
      </w:pPr>
    </w:p>
    <w:p w14:paraId="25C0CD13" w14:textId="14B88C2C" w:rsidR="006E53CF" w:rsidRPr="00040B68" w:rsidRDefault="006E53CF" w:rsidP="00FD280E">
      <w:pPr>
        <w:spacing w:after="0"/>
        <w:rPr>
          <w:rFonts w:cstheme="minorHAnsi"/>
          <w:sz w:val="24"/>
          <w:szCs w:val="24"/>
        </w:rPr>
      </w:pPr>
      <w:r w:rsidRPr="00040B68">
        <w:rPr>
          <w:rFonts w:cstheme="minorHAnsi"/>
          <w:sz w:val="24"/>
          <w:szCs w:val="24"/>
        </w:rPr>
        <w:t xml:space="preserve">IN WITNESS WHEREOF, this </w:t>
      </w:r>
      <w:r w:rsidRPr="00040B68">
        <w:rPr>
          <w:rFonts w:cstheme="minorHAnsi"/>
          <w:sz w:val="24"/>
          <w:szCs w:val="24"/>
          <w:u w:val="single"/>
        </w:rPr>
        <w:t xml:space="preserve"> </w:t>
      </w:r>
      <w:proofErr w:type="gramStart"/>
      <w:r w:rsidRPr="00040B68">
        <w:rPr>
          <w:rFonts w:cstheme="minorHAnsi"/>
          <w:sz w:val="24"/>
          <w:szCs w:val="24"/>
          <w:u w:val="single"/>
        </w:rPr>
        <w:t xml:space="preserve">   (</w:t>
      </w:r>
      <w:proofErr w:type="gramEnd"/>
      <w:r w:rsidRPr="00040B68">
        <w:rPr>
          <w:rFonts w:cstheme="minorHAnsi"/>
          <w:sz w:val="24"/>
          <w:szCs w:val="24"/>
          <w:u w:val="single"/>
        </w:rPr>
        <w:t xml:space="preserve">Day)     </w:t>
      </w:r>
      <w:r w:rsidRPr="00040B68">
        <w:rPr>
          <w:rFonts w:cstheme="minorHAnsi"/>
          <w:sz w:val="24"/>
          <w:szCs w:val="24"/>
        </w:rPr>
        <w:t xml:space="preserve"> day of </w:t>
      </w:r>
      <w:r w:rsidRPr="00040B68">
        <w:rPr>
          <w:rFonts w:cstheme="minorHAnsi"/>
          <w:sz w:val="24"/>
          <w:szCs w:val="24"/>
          <w:u w:val="single"/>
        </w:rPr>
        <w:t xml:space="preserve">     (Month)                    </w:t>
      </w:r>
      <w:r w:rsidRPr="00040B68">
        <w:rPr>
          <w:rFonts w:cstheme="minorHAnsi"/>
          <w:sz w:val="24"/>
          <w:szCs w:val="24"/>
        </w:rPr>
        <w:t>,  20</w:t>
      </w:r>
      <w:r w:rsidR="0030433B" w:rsidRPr="00040B68">
        <w:rPr>
          <w:rFonts w:cstheme="minorHAnsi"/>
          <w:sz w:val="24"/>
          <w:szCs w:val="24"/>
        </w:rPr>
        <w:t>2</w:t>
      </w:r>
      <w:r w:rsidRPr="00040B68">
        <w:rPr>
          <w:rFonts w:cstheme="minorHAnsi"/>
          <w:sz w:val="24"/>
          <w:szCs w:val="24"/>
        </w:rPr>
        <w:t>_.</w:t>
      </w:r>
    </w:p>
    <w:p w14:paraId="708824EC" w14:textId="77777777" w:rsidR="006E53CF" w:rsidRPr="00040B68" w:rsidRDefault="006E53CF" w:rsidP="00FD280E">
      <w:pPr>
        <w:spacing w:after="0"/>
        <w:rPr>
          <w:rFonts w:cstheme="minorHAnsi"/>
          <w:sz w:val="24"/>
          <w:szCs w:val="24"/>
        </w:rPr>
      </w:pPr>
    </w:p>
    <w:p w14:paraId="31FD5577" w14:textId="77777777" w:rsidR="006E53CF" w:rsidRPr="00040B68" w:rsidRDefault="006E53CF" w:rsidP="00FD280E">
      <w:pPr>
        <w:spacing w:after="0"/>
        <w:rPr>
          <w:rFonts w:cstheme="minorHAnsi"/>
          <w:sz w:val="24"/>
          <w:szCs w:val="24"/>
        </w:rPr>
      </w:pPr>
    </w:p>
    <w:p w14:paraId="5EC48714" w14:textId="75A0AB10" w:rsidR="006E53CF" w:rsidRPr="00040B68" w:rsidRDefault="006E53CF" w:rsidP="00FD280E">
      <w:pPr>
        <w:spacing w:after="0"/>
        <w:rPr>
          <w:rFonts w:cstheme="minorHAnsi"/>
          <w:sz w:val="24"/>
          <w:szCs w:val="24"/>
          <w:u w:val="single"/>
        </w:rPr>
      </w:pPr>
      <w:r w:rsidRPr="00040B68">
        <w:rPr>
          <w:rFonts w:cstheme="minorHAnsi"/>
          <w:sz w:val="24"/>
          <w:szCs w:val="24"/>
          <w:u w:val="single"/>
        </w:rPr>
        <w:t xml:space="preserve">                               (Grantor’s Legal Signature)</w:t>
      </w:r>
    </w:p>
    <w:p w14:paraId="347EE3BB" w14:textId="77777777" w:rsidR="006E53CF" w:rsidRPr="00040B68" w:rsidRDefault="006E53CF" w:rsidP="00FD280E">
      <w:pPr>
        <w:spacing w:after="0"/>
        <w:rPr>
          <w:rFonts w:cstheme="minorHAnsi"/>
          <w:sz w:val="24"/>
          <w:szCs w:val="24"/>
          <w:u w:val="single"/>
        </w:rPr>
      </w:pPr>
    </w:p>
    <w:p w14:paraId="02F35222" w14:textId="77777777" w:rsidR="006E53CF" w:rsidRPr="00040B68" w:rsidRDefault="006E53CF" w:rsidP="00FD280E">
      <w:pPr>
        <w:spacing w:after="0"/>
        <w:rPr>
          <w:rFonts w:cstheme="minorHAnsi"/>
          <w:sz w:val="24"/>
          <w:szCs w:val="24"/>
        </w:rPr>
      </w:pPr>
      <w:r w:rsidRPr="00040B68">
        <w:rPr>
          <w:rFonts w:cstheme="minorHAnsi"/>
          <w:sz w:val="24"/>
          <w:szCs w:val="24"/>
        </w:rPr>
        <w:t>STATE OF MINNESOTA</w:t>
      </w:r>
    </w:p>
    <w:p w14:paraId="4BA2839F" w14:textId="77777777" w:rsidR="006E53CF" w:rsidRPr="00040B68" w:rsidRDefault="006E53CF" w:rsidP="00FD280E">
      <w:pPr>
        <w:spacing w:after="0"/>
        <w:rPr>
          <w:rFonts w:cstheme="minorHAnsi"/>
          <w:sz w:val="24"/>
          <w:szCs w:val="24"/>
        </w:rPr>
      </w:pPr>
    </w:p>
    <w:p w14:paraId="34A0371E" w14:textId="77777777" w:rsidR="006E53CF" w:rsidRPr="00040B68" w:rsidRDefault="006E53CF" w:rsidP="00FD280E">
      <w:pPr>
        <w:spacing w:after="0"/>
        <w:rPr>
          <w:rFonts w:cstheme="minorHAnsi"/>
          <w:sz w:val="24"/>
          <w:szCs w:val="24"/>
        </w:rPr>
      </w:pPr>
      <w:r w:rsidRPr="00040B68">
        <w:rPr>
          <w:rFonts w:cstheme="minorHAnsi"/>
          <w:sz w:val="24"/>
          <w:szCs w:val="24"/>
        </w:rPr>
        <w:t>COUNTY OF</w:t>
      </w:r>
    </w:p>
    <w:p w14:paraId="016F47E7" w14:textId="77777777" w:rsidR="006E53CF" w:rsidRPr="00040B68" w:rsidRDefault="006E53CF">
      <w:pPr>
        <w:rPr>
          <w:rFonts w:cstheme="minorHAnsi"/>
          <w:sz w:val="24"/>
          <w:szCs w:val="24"/>
        </w:rPr>
      </w:pPr>
    </w:p>
    <w:p w14:paraId="25261FC4" w14:textId="3B164D5B" w:rsidR="006E53CF" w:rsidRPr="00040B68" w:rsidRDefault="006E53CF">
      <w:pPr>
        <w:rPr>
          <w:rFonts w:cstheme="minorHAnsi"/>
          <w:sz w:val="24"/>
          <w:szCs w:val="24"/>
        </w:rPr>
      </w:pPr>
      <w:r w:rsidRPr="00040B68">
        <w:rPr>
          <w:rFonts w:cstheme="minorHAnsi"/>
          <w:sz w:val="24"/>
          <w:szCs w:val="24"/>
        </w:rPr>
        <w:tab/>
        <w:t>The foregoing instrument was acknowledged before me this</w:t>
      </w:r>
      <w:proofErr w:type="gramStart"/>
      <w:r w:rsidRPr="00040B68">
        <w:rPr>
          <w:rFonts w:cstheme="minorHAnsi"/>
          <w:sz w:val="24"/>
          <w:szCs w:val="24"/>
        </w:rPr>
        <w:t xml:space="preserve"> </w:t>
      </w:r>
      <w:r w:rsidRPr="00040B68">
        <w:rPr>
          <w:rFonts w:cstheme="minorHAnsi"/>
          <w:sz w:val="24"/>
          <w:szCs w:val="24"/>
          <w:u w:val="single"/>
        </w:rPr>
        <w:t xml:space="preserve">  (</w:t>
      </w:r>
      <w:proofErr w:type="gramEnd"/>
      <w:r w:rsidRPr="00040B68">
        <w:rPr>
          <w:rFonts w:cstheme="minorHAnsi"/>
          <w:sz w:val="24"/>
          <w:szCs w:val="24"/>
          <w:u w:val="single"/>
        </w:rPr>
        <w:t xml:space="preserve">Day)      </w:t>
      </w:r>
      <w:r w:rsidRPr="00040B68">
        <w:rPr>
          <w:rFonts w:cstheme="minorHAnsi"/>
          <w:sz w:val="24"/>
          <w:szCs w:val="24"/>
        </w:rPr>
        <w:t xml:space="preserve"> day of </w:t>
      </w:r>
      <w:r w:rsidRPr="00040B68">
        <w:rPr>
          <w:rFonts w:cstheme="minorHAnsi"/>
          <w:sz w:val="24"/>
          <w:szCs w:val="24"/>
          <w:u w:val="single"/>
        </w:rPr>
        <w:t xml:space="preserve">   (Month),</w:t>
      </w:r>
      <w:r w:rsidRPr="00040B68">
        <w:rPr>
          <w:rFonts w:cstheme="minorHAnsi"/>
          <w:sz w:val="24"/>
          <w:szCs w:val="24"/>
        </w:rPr>
        <w:t xml:space="preserve"> 20</w:t>
      </w:r>
      <w:r w:rsidR="00125982" w:rsidRPr="00040B68">
        <w:rPr>
          <w:rFonts w:cstheme="minorHAnsi"/>
          <w:sz w:val="24"/>
          <w:szCs w:val="24"/>
        </w:rPr>
        <w:t>2</w:t>
      </w:r>
      <w:r w:rsidRPr="00040B68">
        <w:rPr>
          <w:rFonts w:cstheme="minorHAnsi"/>
          <w:sz w:val="24"/>
          <w:szCs w:val="24"/>
        </w:rPr>
        <w:t xml:space="preserve">_, by </w:t>
      </w:r>
      <w:r w:rsidRPr="00040B68">
        <w:rPr>
          <w:rFonts w:cstheme="minorHAnsi"/>
          <w:sz w:val="24"/>
          <w:szCs w:val="24"/>
          <w:u w:val="single"/>
        </w:rPr>
        <w:t xml:space="preserve">  Grantor’s Full Legal Name) [marital status if individual(s)]</w:t>
      </w:r>
      <w:r w:rsidRPr="00040B68">
        <w:rPr>
          <w:rFonts w:cstheme="minorHAnsi"/>
          <w:sz w:val="24"/>
          <w:szCs w:val="24"/>
        </w:rPr>
        <w:t>.</w:t>
      </w:r>
    </w:p>
    <w:p w14:paraId="429D7A8B" w14:textId="77777777" w:rsidR="006E53CF" w:rsidRPr="00040B68" w:rsidRDefault="006E53CF">
      <w:pPr>
        <w:rPr>
          <w:rFonts w:cstheme="minorHAnsi"/>
          <w:sz w:val="24"/>
          <w:szCs w:val="24"/>
        </w:rPr>
      </w:pPr>
    </w:p>
    <w:p w14:paraId="2E7311C2" w14:textId="77777777" w:rsidR="006E53CF" w:rsidRPr="00040B68" w:rsidRDefault="006E53CF">
      <w:pPr>
        <w:rPr>
          <w:rFonts w:cstheme="minorHAnsi"/>
          <w:sz w:val="24"/>
          <w:szCs w:val="24"/>
        </w:rPr>
      </w:pPr>
      <w:r w:rsidRPr="00040B68">
        <w:rPr>
          <w:rFonts w:cstheme="minorHAnsi"/>
          <w:sz w:val="24"/>
          <w:szCs w:val="24"/>
        </w:rPr>
        <w:tab/>
      </w:r>
      <w:r w:rsidRPr="00040B68">
        <w:rPr>
          <w:rFonts w:cstheme="minorHAnsi"/>
          <w:sz w:val="24"/>
          <w:szCs w:val="24"/>
        </w:rPr>
        <w:tab/>
      </w:r>
      <w:r w:rsidRPr="00040B68">
        <w:rPr>
          <w:rFonts w:cstheme="minorHAnsi"/>
          <w:sz w:val="24"/>
          <w:szCs w:val="24"/>
        </w:rPr>
        <w:tab/>
      </w:r>
      <w:r w:rsidRPr="00040B68">
        <w:rPr>
          <w:rFonts w:cstheme="minorHAnsi"/>
          <w:sz w:val="24"/>
          <w:szCs w:val="24"/>
        </w:rPr>
        <w:tab/>
      </w:r>
      <w:r w:rsidRPr="00040B68">
        <w:rPr>
          <w:rFonts w:cstheme="minorHAnsi"/>
          <w:sz w:val="24"/>
          <w:szCs w:val="24"/>
        </w:rPr>
        <w:tab/>
      </w:r>
      <w:r w:rsidRPr="00040B68">
        <w:rPr>
          <w:rFonts w:cstheme="minorHAnsi"/>
          <w:sz w:val="24"/>
          <w:szCs w:val="24"/>
        </w:rPr>
        <w:tab/>
      </w:r>
      <w:r w:rsidRPr="00040B68">
        <w:rPr>
          <w:rFonts w:cstheme="minorHAnsi"/>
          <w:sz w:val="24"/>
          <w:szCs w:val="24"/>
          <w:u w:val="single"/>
        </w:rPr>
        <w:t xml:space="preserve">  (Notary Signature with Seal)    </w:t>
      </w:r>
    </w:p>
    <w:p w14:paraId="0F7D06D0" w14:textId="77777777" w:rsidR="006E53CF" w:rsidRPr="00040B68" w:rsidRDefault="006E53CF">
      <w:pPr>
        <w:rPr>
          <w:rFonts w:cstheme="minorHAnsi"/>
          <w:sz w:val="24"/>
          <w:szCs w:val="24"/>
        </w:rPr>
      </w:pPr>
      <w:r w:rsidRPr="00040B68">
        <w:rPr>
          <w:rFonts w:cstheme="minorHAnsi"/>
          <w:sz w:val="24"/>
          <w:szCs w:val="24"/>
        </w:rPr>
        <w:tab/>
      </w:r>
      <w:r w:rsidRPr="00040B68">
        <w:rPr>
          <w:rFonts w:cstheme="minorHAnsi"/>
          <w:sz w:val="24"/>
          <w:szCs w:val="24"/>
        </w:rPr>
        <w:tab/>
      </w:r>
      <w:r w:rsidRPr="00040B68">
        <w:rPr>
          <w:rFonts w:cstheme="minorHAnsi"/>
          <w:sz w:val="24"/>
          <w:szCs w:val="24"/>
        </w:rPr>
        <w:tab/>
      </w:r>
      <w:r w:rsidRPr="00040B68">
        <w:rPr>
          <w:rFonts w:cstheme="minorHAnsi"/>
          <w:sz w:val="24"/>
          <w:szCs w:val="24"/>
        </w:rPr>
        <w:tab/>
      </w:r>
      <w:r w:rsidRPr="00040B68">
        <w:rPr>
          <w:rFonts w:cstheme="minorHAnsi"/>
          <w:sz w:val="24"/>
          <w:szCs w:val="24"/>
        </w:rPr>
        <w:tab/>
      </w:r>
      <w:r w:rsidRPr="00040B68">
        <w:rPr>
          <w:rFonts w:cstheme="minorHAnsi"/>
          <w:sz w:val="24"/>
          <w:szCs w:val="24"/>
        </w:rPr>
        <w:tab/>
      </w:r>
      <w:r w:rsidRPr="00040B68">
        <w:rPr>
          <w:rFonts w:cstheme="minorHAnsi"/>
          <w:sz w:val="24"/>
          <w:szCs w:val="24"/>
        </w:rPr>
        <w:tab/>
        <w:t>Notary Public</w:t>
      </w:r>
    </w:p>
    <w:p w14:paraId="4A7B0A0A" w14:textId="77777777" w:rsidR="006E53CF" w:rsidRPr="00040B68" w:rsidRDefault="006E53CF">
      <w:pPr>
        <w:rPr>
          <w:rFonts w:cstheme="minorHAnsi"/>
          <w:sz w:val="24"/>
          <w:szCs w:val="24"/>
        </w:rPr>
      </w:pPr>
    </w:p>
    <w:p w14:paraId="2227BFF3" w14:textId="77777777" w:rsidR="00040B68" w:rsidRPr="00040B68" w:rsidRDefault="00040B68" w:rsidP="00040B68">
      <w:pPr>
        <w:spacing w:after="0"/>
        <w:rPr>
          <w:rFonts w:cstheme="minorHAnsi"/>
          <w:sz w:val="24"/>
          <w:szCs w:val="24"/>
        </w:rPr>
      </w:pPr>
      <w:r w:rsidRPr="00040B68">
        <w:rPr>
          <w:rFonts w:cstheme="minorHAnsi"/>
          <w:sz w:val="24"/>
          <w:szCs w:val="24"/>
        </w:rPr>
        <w:t>This instrument was drafted by:</w:t>
      </w:r>
    </w:p>
    <w:p w14:paraId="69FB9EDF" w14:textId="77777777" w:rsidR="00040B68" w:rsidRPr="00040B68" w:rsidRDefault="00040B68" w:rsidP="00040B68">
      <w:pPr>
        <w:spacing w:after="0"/>
        <w:rPr>
          <w:rFonts w:cstheme="minorHAnsi"/>
          <w:sz w:val="24"/>
          <w:szCs w:val="24"/>
        </w:rPr>
      </w:pPr>
    </w:p>
    <w:p w14:paraId="750AC9CB" w14:textId="77777777" w:rsidR="00040B68" w:rsidRPr="00040B68" w:rsidRDefault="00040B68" w:rsidP="00040B68">
      <w:pPr>
        <w:spacing w:after="0"/>
        <w:rPr>
          <w:rFonts w:cstheme="minorHAnsi"/>
          <w:sz w:val="24"/>
          <w:szCs w:val="24"/>
        </w:rPr>
      </w:pPr>
      <w:r w:rsidRPr="00040B68">
        <w:rPr>
          <w:rFonts w:cstheme="minorHAnsi"/>
          <w:sz w:val="24"/>
          <w:szCs w:val="24"/>
        </w:rPr>
        <w:t>Name: ____________________________</w:t>
      </w:r>
    </w:p>
    <w:p w14:paraId="39EC6975" w14:textId="77777777" w:rsidR="00040B68" w:rsidRPr="00040B68" w:rsidRDefault="00040B68" w:rsidP="00040B68">
      <w:pPr>
        <w:spacing w:after="0"/>
        <w:rPr>
          <w:rFonts w:cstheme="minorHAnsi"/>
          <w:sz w:val="24"/>
          <w:szCs w:val="24"/>
        </w:rPr>
      </w:pPr>
      <w:r w:rsidRPr="00040B68">
        <w:rPr>
          <w:rFonts w:cstheme="minorHAnsi"/>
          <w:sz w:val="24"/>
          <w:szCs w:val="24"/>
        </w:rPr>
        <w:t>Address: __________________________</w:t>
      </w:r>
    </w:p>
    <w:p w14:paraId="5A87A019" w14:textId="77777777" w:rsidR="006E53CF" w:rsidRDefault="006E53CF">
      <w:pPr>
        <w:rPr>
          <w:rFonts w:ascii="Lucida Sans Unicode" w:hAnsi="Lucida Sans Unicode"/>
        </w:rPr>
      </w:pPr>
    </w:p>
    <w:p w14:paraId="2015C4C3" w14:textId="77777777" w:rsidR="006E53CF" w:rsidRDefault="006E53CF">
      <w:pPr>
        <w:rPr>
          <w:rFonts w:ascii="Lucida Sans Unicode" w:hAnsi="Lucida Sans Unicode"/>
        </w:rPr>
      </w:pPr>
    </w:p>
    <w:p w14:paraId="7E2A32F8" w14:textId="77777777" w:rsidR="006E53CF" w:rsidRDefault="006E53CF">
      <w:pPr>
        <w:rPr>
          <w:rFonts w:ascii="Lucida Sans Unicode" w:hAnsi="Lucida Sans Unicode"/>
        </w:rPr>
      </w:pPr>
    </w:p>
    <w:p w14:paraId="33F254E6" w14:textId="2B2A9F12" w:rsidR="006E53CF" w:rsidRPr="000F2B10" w:rsidRDefault="006E53CF">
      <w:pPr>
        <w:jc w:val="center"/>
        <w:rPr>
          <w:sz w:val="24"/>
          <w:szCs w:val="24"/>
        </w:rPr>
      </w:pPr>
      <w:r>
        <w:br w:type="page"/>
      </w:r>
      <w:r w:rsidRPr="000F2B10">
        <w:rPr>
          <w:b/>
          <w:sz w:val="24"/>
          <w:szCs w:val="24"/>
        </w:rPr>
        <w:lastRenderedPageBreak/>
        <w:t xml:space="preserve">CONSENT </w:t>
      </w:r>
      <w:r w:rsidR="001907AD">
        <w:rPr>
          <w:b/>
          <w:sz w:val="24"/>
          <w:szCs w:val="24"/>
        </w:rPr>
        <w:t>and NON-DISTURBANCE</w:t>
      </w:r>
    </w:p>
    <w:p w14:paraId="72AFB852" w14:textId="77777777" w:rsidR="006E53CF" w:rsidRPr="000F2B10" w:rsidRDefault="006E53CF">
      <w:pPr>
        <w:rPr>
          <w:sz w:val="24"/>
          <w:szCs w:val="24"/>
        </w:rPr>
      </w:pPr>
    </w:p>
    <w:p w14:paraId="5A3F078A" w14:textId="77777777" w:rsidR="006E53CF" w:rsidRPr="000F2B10" w:rsidRDefault="006E53CF">
      <w:pPr>
        <w:rPr>
          <w:sz w:val="24"/>
          <w:szCs w:val="24"/>
        </w:rPr>
      </w:pPr>
    </w:p>
    <w:p w14:paraId="6462CBEE" w14:textId="0C1933D0" w:rsidR="006E53CF" w:rsidRPr="000F2B10" w:rsidRDefault="006E53CF" w:rsidP="001907AD">
      <w:pPr>
        <w:rPr>
          <w:sz w:val="24"/>
          <w:szCs w:val="24"/>
        </w:rPr>
      </w:pPr>
      <w:r w:rsidRPr="000F2B10">
        <w:rPr>
          <w:sz w:val="24"/>
          <w:szCs w:val="24"/>
        </w:rPr>
        <w:tab/>
      </w:r>
    </w:p>
    <w:p w14:paraId="0F7C56B8" w14:textId="77777777" w:rsidR="001D0A05" w:rsidRPr="00927D3E" w:rsidRDefault="001D0A05" w:rsidP="001D0A05">
      <w:pPr>
        <w:jc w:val="center"/>
        <w:rPr>
          <w:rFonts w:ascii="Calibri" w:hAnsi="Calibri" w:cs="Calibri"/>
          <w:b/>
        </w:rPr>
      </w:pPr>
      <w:r w:rsidRPr="00927D3E">
        <w:rPr>
          <w:rFonts w:ascii="Calibri" w:hAnsi="Calibri" w:cs="Calibri"/>
          <w:b/>
        </w:rPr>
        <w:t>Legal description of subject property:</w:t>
      </w:r>
    </w:p>
    <w:p w14:paraId="30178FB6" w14:textId="77777777" w:rsidR="001D0A05" w:rsidRPr="00927D3E" w:rsidRDefault="001D0A05" w:rsidP="001D0A05">
      <w:pPr>
        <w:jc w:val="center"/>
        <w:rPr>
          <w:rFonts w:ascii="Calibri" w:hAnsi="Calibri" w:cs="Calibri"/>
          <w:b/>
          <w:bCs/>
        </w:rPr>
      </w:pPr>
      <w:r w:rsidRPr="00927D3E">
        <w:rPr>
          <w:rFonts w:ascii="Calibri" w:hAnsi="Calibri" w:cs="Calibri"/>
          <w:b/>
          <w:bCs/>
        </w:rPr>
        <w:t>[insert]</w:t>
      </w:r>
    </w:p>
    <w:p w14:paraId="12F0FBCE" w14:textId="77777777" w:rsidR="001D0A05" w:rsidRPr="00927D3E" w:rsidRDefault="001D0A05" w:rsidP="001D0A05">
      <w:pPr>
        <w:jc w:val="center"/>
        <w:rPr>
          <w:rFonts w:ascii="Calibri" w:hAnsi="Calibri" w:cs="Calibri"/>
        </w:rPr>
      </w:pPr>
      <w:r w:rsidRPr="00927D3E">
        <w:rPr>
          <w:rFonts w:ascii="Calibri" w:hAnsi="Calibri" w:cs="Calibri"/>
        </w:rPr>
        <w:t>____________ County, Minnesota</w:t>
      </w:r>
    </w:p>
    <w:p w14:paraId="41F8DAA3" w14:textId="77777777" w:rsidR="001D0A05" w:rsidRPr="00927D3E" w:rsidRDefault="001D0A05" w:rsidP="001D0A05">
      <w:pPr>
        <w:rPr>
          <w:rFonts w:ascii="Calibri" w:hAnsi="Calibri" w:cs="Calibri"/>
          <w:u w:val="single"/>
        </w:rPr>
      </w:pPr>
    </w:p>
    <w:p w14:paraId="02E88007" w14:textId="77777777" w:rsidR="001D0A05" w:rsidRPr="00927D3E" w:rsidRDefault="001D0A05" w:rsidP="001D0A05">
      <w:pPr>
        <w:rPr>
          <w:rFonts w:ascii="Calibri" w:hAnsi="Calibri" w:cs="Calibri"/>
        </w:rPr>
      </w:pPr>
      <w:r w:rsidRPr="00927D3E">
        <w:rPr>
          <w:rFonts w:ascii="Calibri" w:hAnsi="Calibri" w:cs="Calibri"/>
        </w:rPr>
        <w:t xml:space="preserve">__________________ is the current holder and owner of a Mortgage, made and subscribed by _________________________, </w:t>
      </w:r>
      <w:r w:rsidRPr="00927D3E">
        <w:rPr>
          <w:rFonts w:ascii="Calibri" w:hAnsi="Calibri" w:cs="Calibri"/>
          <w:u w:val="single"/>
        </w:rPr>
        <w:t xml:space="preserve">filed for record on </w:t>
      </w:r>
      <w:r w:rsidRPr="00927D3E">
        <w:rPr>
          <w:rFonts w:ascii="Calibri" w:hAnsi="Calibri" w:cs="Calibri"/>
          <w:b/>
          <w:bCs/>
          <w:u w:val="single"/>
        </w:rPr>
        <w:t>[insert date]</w:t>
      </w:r>
      <w:r w:rsidRPr="00927D3E">
        <w:rPr>
          <w:rFonts w:ascii="Calibri" w:hAnsi="Calibri" w:cs="Calibri"/>
          <w:u w:val="single"/>
        </w:rPr>
        <w:t xml:space="preserve">, as Document No. </w:t>
      </w:r>
      <w:r w:rsidRPr="00927D3E">
        <w:rPr>
          <w:rFonts w:ascii="Calibri" w:hAnsi="Calibri" w:cs="Calibri"/>
          <w:b/>
          <w:bCs/>
          <w:u w:val="single"/>
        </w:rPr>
        <w:t>[insert]</w:t>
      </w:r>
      <w:r w:rsidRPr="00927D3E">
        <w:rPr>
          <w:rFonts w:ascii="Calibri" w:hAnsi="Calibri" w:cs="Calibri"/>
        </w:rPr>
        <w:t xml:space="preserve">, in the Office of the County </w:t>
      </w:r>
      <w:r w:rsidRPr="00927D3E">
        <w:rPr>
          <w:rFonts w:ascii="Calibri" w:hAnsi="Calibri" w:cs="Calibri"/>
          <w:b/>
          <w:bCs/>
        </w:rPr>
        <w:t>[Recorder/Registrar]</w:t>
      </w:r>
      <w:r w:rsidRPr="00927D3E">
        <w:rPr>
          <w:rFonts w:ascii="Calibri" w:hAnsi="Calibri" w:cs="Calibri"/>
        </w:rPr>
        <w:t>, _____________ County, Minnesota.</w:t>
      </w:r>
    </w:p>
    <w:p w14:paraId="2C8433BB" w14:textId="77777777" w:rsidR="001D0A05" w:rsidRPr="00927D3E" w:rsidRDefault="001D0A05" w:rsidP="001D0A05">
      <w:pPr>
        <w:rPr>
          <w:rFonts w:ascii="Calibri" w:hAnsi="Calibri" w:cs="Calibri"/>
        </w:rPr>
      </w:pPr>
    </w:p>
    <w:p w14:paraId="66C166B3" w14:textId="4E62477A" w:rsidR="001D0A05" w:rsidRPr="00927D3E" w:rsidRDefault="001D0A05" w:rsidP="001D0A05">
      <w:pPr>
        <w:rPr>
          <w:rFonts w:ascii="Calibri" w:hAnsi="Calibri" w:cs="Calibri"/>
        </w:rPr>
      </w:pPr>
      <w:r w:rsidRPr="00927D3E">
        <w:rPr>
          <w:rFonts w:ascii="Calibri" w:hAnsi="Calibri" w:cs="Calibri"/>
        </w:rPr>
        <w:t xml:space="preserve">__________________ hereby consents to the attached </w:t>
      </w:r>
      <w:r w:rsidR="001907AD">
        <w:rPr>
          <w:rFonts w:ascii="Calibri" w:hAnsi="Calibri" w:cs="Calibri"/>
        </w:rPr>
        <w:t>Easement conveyed</w:t>
      </w:r>
      <w:r w:rsidRPr="00927D3E">
        <w:rPr>
          <w:rFonts w:ascii="Calibri" w:hAnsi="Calibri" w:cs="Calibri"/>
        </w:rPr>
        <w:t xml:space="preserve"> by __________________ to the Rice Creek Watershed District, and joins in the execution hereof solely as Lien Holder and hereby does agree that in the event of the foreclosure of the Mortgage, or other sale of the property described in the </w:t>
      </w:r>
      <w:r w:rsidR="001907AD">
        <w:rPr>
          <w:rFonts w:ascii="Calibri" w:hAnsi="Calibri" w:cs="Calibri"/>
        </w:rPr>
        <w:t>Easement</w:t>
      </w:r>
      <w:r w:rsidRPr="00927D3E">
        <w:rPr>
          <w:rFonts w:ascii="Calibri" w:hAnsi="Calibri" w:cs="Calibri"/>
        </w:rPr>
        <w:t xml:space="preserve"> under judicial or non-judicial proceedings, the same shall be sold subject to the </w:t>
      </w:r>
      <w:r w:rsidR="001907AD">
        <w:rPr>
          <w:rFonts w:ascii="Calibri" w:hAnsi="Calibri" w:cs="Calibri"/>
        </w:rPr>
        <w:t>Easement</w:t>
      </w:r>
      <w:r w:rsidRPr="00927D3E">
        <w:rPr>
          <w:rFonts w:ascii="Calibri" w:hAnsi="Calibri" w:cs="Calibri"/>
        </w:rPr>
        <w:t>.</w:t>
      </w:r>
    </w:p>
    <w:p w14:paraId="248DC2BC" w14:textId="77777777" w:rsidR="001D0A05" w:rsidRPr="00927D3E" w:rsidRDefault="001D0A05" w:rsidP="001D0A05">
      <w:pPr>
        <w:rPr>
          <w:rFonts w:ascii="Calibri" w:hAnsi="Calibri" w:cs="Calibri"/>
        </w:rPr>
      </w:pPr>
    </w:p>
    <w:p w14:paraId="6D747ABD" w14:textId="77777777" w:rsidR="001D0A05" w:rsidRPr="00927D3E" w:rsidRDefault="001D0A05" w:rsidP="001D0A05">
      <w:pPr>
        <w:rPr>
          <w:rFonts w:ascii="Calibri" w:hAnsi="Calibri" w:cs="Calibri"/>
        </w:rPr>
      </w:pPr>
      <w:r w:rsidRPr="00927D3E">
        <w:rPr>
          <w:rFonts w:ascii="Calibri" w:hAnsi="Calibri" w:cs="Calibri"/>
        </w:rPr>
        <w:t xml:space="preserve">Signed and </w:t>
      </w:r>
      <w:proofErr w:type="gramStart"/>
      <w:r w:rsidRPr="00927D3E">
        <w:rPr>
          <w:rFonts w:ascii="Calibri" w:hAnsi="Calibri" w:cs="Calibri"/>
        </w:rPr>
        <w:t>Executed</w:t>
      </w:r>
      <w:proofErr w:type="gramEnd"/>
      <w:r w:rsidRPr="00927D3E">
        <w:rPr>
          <w:rFonts w:ascii="Calibri" w:hAnsi="Calibri" w:cs="Calibri"/>
        </w:rPr>
        <w:t xml:space="preserve"> this ____ day of __________________, 20___.</w:t>
      </w:r>
    </w:p>
    <w:p w14:paraId="289599B3" w14:textId="77777777" w:rsidR="001D0A05" w:rsidRPr="00927D3E" w:rsidRDefault="001D0A05" w:rsidP="001D0A05">
      <w:pPr>
        <w:rPr>
          <w:rFonts w:ascii="Calibri" w:hAnsi="Calibri" w:cs="Calibri"/>
        </w:rPr>
      </w:pPr>
    </w:p>
    <w:p w14:paraId="0E363761" w14:textId="77777777" w:rsidR="001D0A05" w:rsidRPr="00927D3E" w:rsidRDefault="001D0A05" w:rsidP="001D0A05">
      <w:pPr>
        <w:ind w:left="4320"/>
        <w:rPr>
          <w:rFonts w:ascii="Calibri" w:hAnsi="Calibri" w:cs="Calibri"/>
        </w:rPr>
      </w:pPr>
      <w:r w:rsidRPr="00927D3E">
        <w:rPr>
          <w:rFonts w:ascii="Calibri" w:hAnsi="Calibri" w:cs="Calibri"/>
        </w:rPr>
        <w:t>_____________________________</w:t>
      </w:r>
    </w:p>
    <w:p w14:paraId="50F7456D" w14:textId="77777777" w:rsidR="001D0A05" w:rsidRPr="00927D3E" w:rsidRDefault="001D0A05" w:rsidP="001D0A05">
      <w:pPr>
        <w:ind w:left="4320"/>
        <w:rPr>
          <w:rFonts w:ascii="Calibri" w:hAnsi="Calibri" w:cs="Calibri"/>
        </w:rPr>
      </w:pPr>
    </w:p>
    <w:p w14:paraId="392F417D" w14:textId="77777777" w:rsidR="001D0A05" w:rsidRPr="00927D3E" w:rsidRDefault="001D0A05" w:rsidP="001D0A05">
      <w:pPr>
        <w:ind w:left="4320"/>
        <w:rPr>
          <w:rFonts w:ascii="Calibri" w:hAnsi="Calibri" w:cs="Calibri"/>
        </w:rPr>
      </w:pPr>
    </w:p>
    <w:p w14:paraId="64F0188C" w14:textId="77777777" w:rsidR="001D0A05" w:rsidRPr="00927D3E" w:rsidRDefault="001D0A05" w:rsidP="001D0A05">
      <w:pPr>
        <w:ind w:left="4320"/>
        <w:rPr>
          <w:rFonts w:ascii="Calibri" w:hAnsi="Calibri" w:cs="Calibri"/>
        </w:rPr>
      </w:pPr>
      <w:r w:rsidRPr="00927D3E">
        <w:rPr>
          <w:rFonts w:ascii="Calibri" w:hAnsi="Calibri" w:cs="Calibri"/>
        </w:rPr>
        <w:t xml:space="preserve">By: ______________________________ </w:t>
      </w:r>
    </w:p>
    <w:p w14:paraId="69EA9F47" w14:textId="77777777" w:rsidR="001D0A05" w:rsidRPr="00927D3E" w:rsidRDefault="001D0A05" w:rsidP="001D0A05">
      <w:pPr>
        <w:ind w:left="4320"/>
        <w:rPr>
          <w:rFonts w:ascii="Calibri" w:hAnsi="Calibri" w:cs="Calibri"/>
          <w:b/>
          <w:bCs/>
        </w:rPr>
      </w:pPr>
      <w:r w:rsidRPr="00927D3E">
        <w:rPr>
          <w:rFonts w:ascii="Calibri" w:hAnsi="Calibri" w:cs="Calibri"/>
        </w:rPr>
        <w:tab/>
      </w:r>
      <w:r w:rsidRPr="00927D3E">
        <w:rPr>
          <w:rFonts w:ascii="Calibri" w:hAnsi="Calibri" w:cs="Calibri"/>
          <w:b/>
          <w:bCs/>
        </w:rPr>
        <w:t>[insert name and title]</w:t>
      </w:r>
    </w:p>
    <w:p w14:paraId="68ED60A0" w14:textId="77777777" w:rsidR="001D0A05" w:rsidRPr="00927D3E" w:rsidRDefault="001D0A05" w:rsidP="001D0A05">
      <w:pPr>
        <w:rPr>
          <w:rFonts w:ascii="Calibri" w:hAnsi="Calibri" w:cs="Calibri"/>
        </w:rPr>
      </w:pPr>
    </w:p>
    <w:p w14:paraId="75A0C14C" w14:textId="77777777" w:rsidR="001D0A05" w:rsidRPr="00927D3E" w:rsidRDefault="001D0A05" w:rsidP="001D0A05">
      <w:pPr>
        <w:rPr>
          <w:rFonts w:ascii="Calibri" w:hAnsi="Calibri" w:cs="Calibri"/>
        </w:rPr>
      </w:pPr>
    </w:p>
    <w:p w14:paraId="33248562" w14:textId="77777777" w:rsidR="001D0A05" w:rsidRPr="00927D3E" w:rsidRDefault="001D0A05" w:rsidP="001D0A05">
      <w:pPr>
        <w:rPr>
          <w:rFonts w:ascii="Calibri" w:hAnsi="Calibri" w:cs="Calibri"/>
        </w:rPr>
      </w:pPr>
      <w:r w:rsidRPr="00927D3E">
        <w:rPr>
          <w:rFonts w:ascii="Calibri" w:hAnsi="Calibri" w:cs="Calibri"/>
        </w:rPr>
        <w:t>STATE OF _____________________</w:t>
      </w:r>
    </w:p>
    <w:p w14:paraId="1B1DD559" w14:textId="77777777" w:rsidR="001D0A05" w:rsidRPr="00927D3E" w:rsidRDefault="001D0A05" w:rsidP="001D0A05">
      <w:pPr>
        <w:rPr>
          <w:rFonts w:ascii="Calibri" w:hAnsi="Calibri" w:cs="Calibri"/>
        </w:rPr>
      </w:pPr>
      <w:r w:rsidRPr="00927D3E">
        <w:rPr>
          <w:rFonts w:ascii="Calibri" w:hAnsi="Calibri" w:cs="Calibri"/>
        </w:rPr>
        <w:t>COUNTY OF ____________________</w:t>
      </w:r>
    </w:p>
    <w:p w14:paraId="628E7B84" w14:textId="77777777" w:rsidR="001D0A05" w:rsidRPr="00927D3E" w:rsidRDefault="001D0A05" w:rsidP="001D0A05">
      <w:pPr>
        <w:rPr>
          <w:rFonts w:ascii="Calibri" w:hAnsi="Calibri" w:cs="Calibri"/>
        </w:rPr>
      </w:pPr>
    </w:p>
    <w:p w14:paraId="0F255C09" w14:textId="4C4C2F85" w:rsidR="001D0A05" w:rsidRPr="00927D3E" w:rsidRDefault="001D0A05" w:rsidP="001D0A05">
      <w:pPr>
        <w:rPr>
          <w:rFonts w:ascii="Calibri" w:hAnsi="Calibri" w:cs="Calibri"/>
        </w:rPr>
      </w:pPr>
      <w:r w:rsidRPr="00927D3E">
        <w:rPr>
          <w:rFonts w:ascii="Calibri" w:hAnsi="Calibri" w:cs="Calibri"/>
        </w:rPr>
        <w:lastRenderedPageBreak/>
        <w:t xml:space="preserve">The foregoing Consent </w:t>
      </w:r>
      <w:r w:rsidR="001907AD">
        <w:rPr>
          <w:rFonts w:ascii="Calibri" w:hAnsi="Calibri" w:cs="Calibri"/>
        </w:rPr>
        <w:t>and Non-Disturbance</w:t>
      </w:r>
      <w:r w:rsidRPr="00927D3E">
        <w:rPr>
          <w:rFonts w:ascii="Calibri" w:hAnsi="Calibri" w:cs="Calibri"/>
        </w:rPr>
        <w:t xml:space="preserve"> was acknowledged before me this ___ day of ___________, 20__, by ______________________ as ________________ of ___________________________.</w:t>
      </w:r>
      <w:r w:rsidRPr="00927D3E">
        <w:rPr>
          <w:rFonts w:ascii="Calibri" w:hAnsi="Calibri" w:cs="Calibri"/>
        </w:rPr>
        <w:tab/>
      </w:r>
      <w:r w:rsidRPr="00927D3E">
        <w:rPr>
          <w:rFonts w:ascii="Calibri" w:hAnsi="Calibri" w:cs="Calibri"/>
        </w:rPr>
        <w:tab/>
      </w:r>
    </w:p>
    <w:p w14:paraId="27487A05" w14:textId="77777777" w:rsidR="001D0A05" w:rsidRPr="00927D3E" w:rsidRDefault="001D0A05" w:rsidP="001D0A05">
      <w:pPr>
        <w:rPr>
          <w:rFonts w:ascii="Calibri" w:hAnsi="Calibri" w:cs="Calibri"/>
        </w:rPr>
      </w:pPr>
    </w:p>
    <w:p w14:paraId="227DE6DD" w14:textId="77777777" w:rsidR="001D0A05" w:rsidRPr="00927D3E" w:rsidRDefault="001D0A05" w:rsidP="001D0A05">
      <w:pPr>
        <w:rPr>
          <w:rFonts w:ascii="Calibri" w:hAnsi="Calibri" w:cs="Calibri"/>
        </w:rPr>
      </w:pPr>
    </w:p>
    <w:p w14:paraId="530E65FB" w14:textId="77777777" w:rsidR="001D0A05" w:rsidRPr="00927D3E" w:rsidRDefault="001D0A05" w:rsidP="001D0A05">
      <w:pPr>
        <w:rPr>
          <w:rFonts w:ascii="Calibri" w:hAnsi="Calibri" w:cs="Calibri"/>
        </w:rPr>
      </w:pPr>
      <w:r w:rsidRPr="00927D3E">
        <w:rPr>
          <w:rFonts w:ascii="Calibri" w:hAnsi="Calibri" w:cs="Calibri"/>
        </w:rPr>
        <w:t xml:space="preserve">________________________________________ </w:t>
      </w:r>
    </w:p>
    <w:p w14:paraId="3D366462" w14:textId="6A6B22C6" w:rsidR="006E53CF" w:rsidRDefault="001D0A05" w:rsidP="001D0A05">
      <w:pPr>
        <w:rPr>
          <w:rFonts w:ascii="Lucida Sans Unicode" w:hAnsi="Lucida Sans Unicode"/>
        </w:rPr>
      </w:pPr>
      <w:r w:rsidRPr="00927D3E">
        <w:rPr>
          <w:rFonts w:ascii="Calibri" w:hAnsi="Calibri" w:cs="Calibri"/>
        </w:rPr>
        <w:t>Notary Public</w:t>
      </w:r>
    </w:p>
    <w:p w14:paraId="269A997C" w14:textId="77777777" w:rsidR="00F22EA9" w:rsidRDefault="00F22EA9">
      <w:pPr>
        <w:rPr>
          <w:rFonts w:ascii="Calibri" w:hAnsi="Calibri"/>
          <w:b/>
        </w:rPr>
      </w:pPr>
      <w:r>
        <w:rPr>
          <w:rFonts w:ascii="Calibri" w:hAnsi="Calibri"/>
          <w:b/>
        </w:rPr>
        <w:br w:type="page"/>
      </w:r>
    </w:p>
    <w:p w14:paraId="0F64D81A" w14:textId="0D7A444B" w:rsidR="006E53CF" w:rsidRPr="00F22EA9" w:rsidRDefault="006E53CF" w:rsidP="00F22EA9">
      <w:pPr>
        <w:spacing w:after="0"/>
        <w:jc w:val="center"/>
        <w:rPr>
          <w:rFonts w:ascii="Calibri" w:hAnsi="Calibri"/>
          <w:b/>
          <w:sz w:val="24"/>
          <w:szCs w:val="24"/>
        </w:rPr>
      </w:pPr>
      <w:r w:rsidRPr="00F22EA9">
        <w:rPr>
          <w:rFonts w:ascii="Calibri" w:hAnsi="Calibri"/>
          <w:b/>
          <w:sz w:val="24"/>
          <w:szCs w:val="24"/>
        </w:rPr>
        <w:lastRenderedPageBreak/>
        <w:t>[Maintain 3” top margin for recording]</w:t>
      </w:r>
    </w:p>
    <w:p w14:paraId="2AC31053" w14:textId="77777777" w:rsidR="006E53CF" w:rsidRPr="00F22EA9" w:rsidRDefault="006E53CF" w:rsidP="00F22EA9">
      <w:pPr>
        <w:spacing w:after="0"/>
        <w:jc w:val="center"/>
        <w:rPr>
          <w:rFonts w:ascii="Calibri" w:hAnsi="Calibri"/>
          <w:sz w:val="24"/>
          <w:szCs w:val="24"/>
        </w:rPr>
      </w:pPr>
    </w:p>
    <w:p w14:paraId="18560072" w14:textId="77777777" w:rsidR="006E53CF" w:rsidRPr="00F22EA9" w:rsidRDefault="006E53CF" w:rsidP="00F22EA9">
      <w:pPr>
        <w:spacing w:after="0"/>
        <w:jc w:val="center"/>
        <w:rPr>
          <w:rFonts w:ascii="Calibri" w:hAnsi="Calibri"/>
          <w:sz w:val="24"/>
          <w:szCs w:val="24"/>
        </w:rPr>
      </w:pPr>
    </w:p>
    <w:p w14:paraId="365BC30C" w14:textId="77777777" w:rsidR="006E53CF" w:rsidRPr="00F22EA9" w:rsidRDefault="006E53CF" w:rsidP="00F22EA9">
      <w:pPr>
        <w:spacing w:after="0"/>
        <w:jc w:val="center"/>
        <w:rPr>
          <w:rFonts w:ascii="Calibri" w:hAnsi="Calibri"/>
          <w:sz w:val="24"/>
          <w:szCs w:val="24"/>
        </w:rPr>
      </w:pPr>
    </w:p>
    <w:p w14:paraId="79566E96" w14:textId="77777777" w:rsidR="006E53CF" w:rsidRPr="00F22EA9" w:rsidRDefault="006E53CF" w:rsidP="00F22EA9">
      <w:pPr>
        <w:spacing w:after="0"/>
        <w:jc w:val="center"/>
        <w:rPr>
          <w:rFonts w:ascii="Calibri" w:hAnsi="Calibri"/>
          <w:sz w:val="24"/>
          <w:szCs w:val="24"/>
        </w:rPr>
      </w:pPr>
    </w:p>
    <w:p w14:paraId="03DD586C" w14:textId="77777777" w:rsidR="006E53CF" w:rsidRPr="00F22EA9" w:rsidRDefault="006E53CF" w:rsidP="00F22EA9">
      <w:pPr>
        <w:spacing w:after="0"/>
        <w:jc w:val="center"/>
        <w:rPr>
          <w:rFonts w:ascii="Calibri" w:hAnsi="Calibri"/>
          <w:sz w:val="24"/>
          <w:szCs w:val="24"/>
        </w:rPr>
      </w:pPr>
    </w:p>
    <w:p w14:paraId="5D95D850" w14:textId="77777777" w:rsidR="006E53CF" w:rsidRPr="00F22EA9" w:rsidRDefault="006E53CF" w:rsidP="00F22EA9">
      <w:pPr>
        <w:spacing w:after="0"/>
        <w:jc w:val="center"/>
        <w:rPr>
          <w:rFonts w:ascii="Calibri" w:hAnsi="Calibri"/>
          <w:sz w:val="24"/>
          <w:szCs w:val="24"/>
        </w:rPr>
      </w:pPr>
    </w:p>
    <w:p w14:paraId="58984DED" w14:textId="77777777" w:rsidR="006E53CF" w:rsidRPr="00F22EA9" w:rsidRDefault="006E53CF" w:rsidP="00F22EA9">
      <w:pPr>
        <w:spacing w:after="0"/>
        <w:jc w:val="center"/>
        <w:rPr>
          <w:rFonts w:ascii="Calibri" w:hAnsi="Calibri"/>
          <w:sz w:val="24"/>
          <w:szCs w:val="24"/>
        </w:rPr>
      </w:pPr>
    </w:p>
    <w:p w14:paraId="65F26745" w14:textId="77777777" w:rsidR="006E53CF" w:rsidRPr="00F22EA9" w:rsidRDefault="006E53CF" w:rsidP="00F22EA9">
      <w:pPr>
        <w:spacing w:after="0"/>
        <w:jc w:val="center"/>
        <w:rPr>
          <w:rFonts w:ascii="Calibri" w:hAnsi="Calibri"/>
          <w:sz w:val="24"/>
          <w:szCs w:val="24"/>
        </w:rPr>
      </w:pPr>
    </w:p>
    <w:p w14:paraId="1F70AAAB" w14:textId="77777777" w:rsidR="006E53CF" w:rsidRPr="00F22EA9" w:rsidRDefault="006E53CF" w:rsidP="00F22EA9">
      <w:pPr>
        <w:spacing w:after="0"/>
        <w:jc w:val="center"/>
        <w:rPr>
          <w:rFonts w:ascii="Calibri" w:hAnsi="Calibri"/>
          <w:b/>
          <w:sz w:val="24"/>
          <w:szCs w:val="24"/>
        </w:rPr>
      </w:pPr>
    </w:p>
    <w:p w14:paraId="40502B7A" w14:textId="77777777" w:rsidR="006E53CF" w:rsidRPr="00F22EA9" w:rsidRDefault="006E53CF" w:rsidP="00F22EA9">
      <w:pPr>
        <w:pStyle w:val="Title"/>
        <w:rPr>
          <w:rFonts w:ascii="Calibri" w:hAnsi="Calibri"/>
          <w:szCs w:val="24"/>
        </w:rPr>
      </w:pPr>
      <w:bookmarkStart w:id="1" w:name="Declaration"/>
      <w:r w:rsidRPr="00F22EA9">
        <w:rPr>
          <w:rFonts w:ascii="Calibri" w:hAnsi="Calibri"/>
          <w:szCs w:val="24"/>
        </w:rPr>
        <w:t>DECLARATION</w:t>
      </w:r>
    </w:p>
    <w:bookmarkEnd w:id="1"/>
    <w:p w14:paraId="5EA0BA7D" w14:textId="77777777" w:rsidR="006E53CF" w:rsidRPr="00F22EA9" w:rsidRDefault="006E53CF" w:rsidP="00F22EA9">
      <w:pPr>
        <w:spacing w:after="0"/>
        <w:rPr>
          <w:rFonts w:ascii="Calibri" w:hAnsi="Calibri"/>
          <w:sz w:val="24"/>
          <w:szCs w:val="24"/>
        </w:rPr>
      </w:pPr>
    </w:p>
    <w:p w14:paraId="571F3F13" w14:textId="3DE5642A" w:rsidR="006E53CF" w:rsidRPr="00F22EA9" w:rsidRDefault="006E53CF" w:rsidP="00F22EA9">
      <w:pPr>
        <w:spacing w:after="0"/>
        <w:rPr>
          <w:rFonts w:ascii="Calibri" w:hAnsi="Calibri"/>
          <w:sz w:val="24"/>
          <w:szCs w:val="24"/>
        </w:rPr>
      </w:pPr>
      <w:r w:rsidRPr="00F22EA9">
        <w:rPr>
          <w:rFonts w:ascii="Calibri" w:hAnsi="Calibri"/>
          <w:sz w:val="24"/>
          <w:szCs w:val="24"/>
        </w:rPr>
        <w:tab/>
        <w:t xml:space="preserve">THIS DECLARATION (“Declaration”) is made by _________________________________, </w:t>
      </w:r>
      <w:r w:rsidRPr="00F22EA9">
        <w:rPr>
          <w:rFonts w:ascii="Calibri" w:hAnsi="Calibri"/>
          <w:b/>
          <w:bCs/>
          <w:sz w:val="24"/>
          <w:szCs w:val="24"/>
        </w:rPr>
        <w:t>[marital status if individual(s)]</w:t>
      </w:r>
      <w:r w:rsidRPr="00F22EA9">
        <w:rPr>
          <w:rFonts w:ascii="Calibri" w:hAnsi="Calibri"/>
          <w:sz w:val="24"/>
          <w:szCs w:val="24"/>
        </w:rPr>
        <w:t xml:space="preserve"> ("Declarant") in favor of the Rice Creek Watershed District (“District”), a special purpose governmental subdivision with powers set forth in Minnesota Statutes Chapters 103B and 103D and drainage authority under Minnesota Statutes chapter 103E.</w:t>
      </w:r>
    </w:p>
    <w:p w14:paraId="64C3AACB" w14:textId="77777777" w:rsidR="006E53CF" w:rsidRPr="00F22EA9" w:rsidRDefault="006E53CF" w:rsidP="00F22EA9">
      <w:pPr>
        <w:spacing w:after="0"/>
        <w:rPr>
          <w:rFonts w:ascii="Calibri" w:hAnsi="Calibri"/>
          <w:sz w:val="24"/>
          <w:szCs w:val="24"/>
        </w:rPr>
      </w:pPr>
    </w:p>
    <w:p w14:paraId="417C275B" w14:textId="77777777" w:rsidR="006E53CF" w:rsidRPr="00F22EA9" w:rsidRDefault="006E53CF" w:rsidP="00F22EA9">
      <w:pPr>
        <w:pStyle w:val="Heading1"/>
        <w:rPr>
          <w:rFonts w:ascii="Calibri" w:hAnsi="Calibri"/>
          <w:szCs w:val="24"/>
        </w:rPr>
      </w:pPr>
      <w:r w:rsidRPr="00F22EA9">
        <w:rPr>
          <w:rFonts w:ascii="Calibri" w:hAnsi="Calibri"/>
          <w:szCs w:val="24"/>
        </w:rPr>
        <w:t>RECITALS</w:t>
      </w:r>
    </w:p>
    <w:p w14:paraId="52FEA054" w14:textId="77777777" w:rsidR="006E53CF" w:rsidRPr="00F22EA9" w:rsidRDefault="006E53CF" w:rsidP="00F22EA9">
      <w:pPr>
        <w:spacing w:after="0"/>
        <w:rPr>
          <w:rFonts w:ascii="Calibri" w:hAnsi="Calibri"/>
          <w:sz w:val="24"/>
          <w:szCs w:val="24"/>
        </w:rPr>
      </w:pPr>
    </w:p>
    <w:p w14:paraId="0D59A14B" w14:textId="77777777" w:rsidR="006E53CF" w:rsidRPr="00F22EA9" w:rsidRDefault="006E53CF" w:rsidP="00F22EA9">
      <w:pPr>
        <w:spacing w:after="0"/>
        <w:rPr>
          <w:rFonts w:ascii="Calibri" w:hAnsi="Calibri"/>
          <w:sz w:val="24"/>
          <w:szCs w:val="24"/>
        </w:rPr>
      </w:pPr>
      <w:r w:rsidRPr="00F22EA9">
        <w:rPr>
          <w:rFonts w:ascii="Calibri" w:hAnsi="Calibri"/>
          <w:sz w:val="24"/>
          <w:szCs w:val="24"/>
        </w:rPr>
        <w:tab/>
      </w:r>
      <w:proofErr w:type="gramStart"/>
      <w:r w:rsidRPr="00F22EA9">
        <w:rPr>
          <w:rFonts w:ascii="Calibri" w:hAnsi="Calibri"/>
          <w:sz w:val="24"/>
          <w:szCs w:val="24"/>
        </w:rPr>
        <w:t>WHEREAS,</w:t>
      </w:r>
      <w:proofErr w:type="gramEnd"/>
      <w:r w:rsidRPr="00F22EA9">
        <w:rPr>
          <w:rFonts w:ascii="Calibri" w:hAnsi="Calibri"/>
          <w:sz w:val="24"/>
          <w:szCs w:val="24"/>
        </w:rPr>
        <w:t xml:space="preserve"> Declarant is the owner of real property within the City of _______________, _____________________ County, Minnesota, </w:t>
      </w:r>
      <w:r w:rsidRPr="00F22EA9">
        <w:rPr>
          <w:rFonts w:ascii="Calibri" w:hAnsi="Calibri"/>
          <w:b/>
          <w:bCs/>
          <w:sz w:val="24"/>
          <w:szCs w:val="24"/>
        </w:rPr>
        <w:t>[platted and]</w:t>
      </w:r>
      <w:r w:rsidRPr="00F22EA9">
        <w:rPr>
          <w:rFonts w:ascii="Calibri" w:hAnsi="Calibri"/>
          <w:sz w:val="24"/>
          <w:szCs w:val="24"/>
        </w:rPr>
        <w:t xml:space="preserve"> legally described as: </w:t>
      </w:r>
    </w:p>
    <w:p w14:paraId="428D6781" w14:textId="77777777" w:rsidR="006E53CF" w:rsidRPr="00F22EA9" w:rsidRDefault="006E53CF" w:rsidP="00F22EA9">
      <w:pPr>
        <w:spacing w:after="0"/>
        <w:rPr>
          <w:rFonts w:ascii="Calibri" w:hAnsi="Calibri"/>
          <w:sz w:val="24"/>
          <w:szCs w:val="24"/>
        </w:rPr>
      </w:pPr>
    </w:p>
    <w:p w14:paraId="45C88E9D" w14:textId="77777777" w:rsidR="006E53CF" w:rsidRPr="00F22EA9" w:rsidRDefault="006E53CF" w:rsidP="00F22EA9">
      <w:pPr>
        <w:spacing w:after="0"/>
        <w:jc w:val="center"/>
        <w:rPr>
          <w:rFonts w:ascii="Calibri" w:hAnsi="Calibri"/>
          <w:b/>
          <w:bCs/>
          <w:sz w:val="24"/>
          <w:szCs w:val="24"/>
        </w:rPr>
      </w:pPr>
      <w:r w:rsidRPr="00F22EA9">
        <w:rPr>
          <w:rFonts w:ascii="Calibri" w:hAnsi="Calibri"/>
          <w:b/>
          <w:bCs/>
          <w:sz w:val="24"/>
          <w:szCs w:val="24"/>
        </w:rPr>
        <w:t>[legal description]</w:t>
      </w:r>
    </w:p>
    <w:p w14:paraId="3A13F334" w14:textId="77777777" w:rsidR="006E53CF" w:rsidRPr="00F22EA9" w:rsidRDefault="006E53CF" w:rsidP="00F22EA9">
      <w:pPr>
        <w:spacing w:after="0"/>
        <w:rPr>
          <w:rFonts w:ascii="Calibri" w:hAnsi="Calibri"/>
          <w:sz w:val="24"/>
          <w:szCs w:val="24"/>
        </w:rPr>
      </w:pPr>
    </w:p>
    <w:p w14:paraId="2A65E763" w14:textId="59DCB575" w:rsidR="006E53CF" w:rsidRPr="00F22EA9" w:rsidRDefault="006E53CF" w:rsidP="00F22EA9">
      <w:pPr>
        <w:spacing w:after="0"/>
        <w:rPr>
          <w:rFonts w:ascii="Calibri" w:hAnsi="Calibri"/>
          <w:sz w:val="24"/>
          <w:szCs w:val="24"/>
        </w:rPr>
      </w:pPr>
      <w:r w:rsidRPr="00F22EA9">
        <w:rPr>
          <w:rFonts w:ascii="Calibri" w:hAnsi="Calibri"/>
          <w:sz w:val="24"/>
          <w:szCs w:val="24"/>
        </w:rPr>
        <w:t xml:space="preserve">(the </w:t>
      </w:r>
      <w:r w:rsidR="001907AD">
        <w:rPr>
          <w:rFonts w:ascii="Calibri" w:hAnsi="Calibri"/>
          <w:sz w:val="24"/>
          <w:szCs w:val="24"/>
        </w:rPr>
        <w:t>"</w:t>
      </w:r>
      <w:r w:rsidRPr="00F22EA9">
        <w:rPr>
          <w:rFonts w:ascii="Calibri" w:hAnsi="Calibri"/>
          <w:sz w:val="24"/>
          <w:szCs w:val="24"/>
        </w:rPr>
        <w:t>Property</w:t>
      </w:r>
      <w:r w:rsidR="001907AD">
        <w:rPr>
          <w:rFonts w:ascii="Calibri" w:hAnsi="Calibri"/>
          <w:sz w:val="24"/>
          <w:szCs w:val="24"/>
        </w:rPr>
        <w:t>"</w:t>
      </w:r>
      <w:r w:rsidRPr="00F22EA9">
        <w:rPr>
          <w:rFonts w:ascii="Calibri" w:hAnsi="Calibri"/>
          <w:sz w:val="24"/>
          <w:szCs w:val="24"/>
        </w:rPr>
        <w:t>) and no one other than Declarant</w:t>
      </w:r>
      <w:r w:rsidR="001907AD">
        <w:rPr>
          <w:rFonts w:ascii="Calibri" w:hAnsi="Calibri"/>
          <w:sz w:val="24"/>
          <w:szCs w:val="24"/>
        </w:rPr>
        <w:t xml:space="preserve"> and</w:t>
      </w:r>
      <w:r w:rsidRPr="00F22EA9">
        <w:rPr>
          <w:rFonts w:ascii="Calibri" w:hAnsi="Calibri"/>
          <w:sz w:val="24"/>
          <w:szCs w:val="24"/>
        </w:rPr>
        <w:t xml:space="preserve"> </w:t>
      </w:r>
      <w:r w:rsidRPr="00F22EA9">
        <w:rPr>
          <w:rFonts w:ascii="Calibri" w:hAnsi="Calibri"/>
          <w:b/>
          <w:bCs/>
          <w:sz w:val="24"/>
          <w:szCs w:val="24"/>
        </w:rPr>
        <w:t xml:space="preserve">[name additional parties, if any, and attach consent and </w:t>
      </w:r>
      <w:r w:rsidR="001907AD">
        <w:rPr>
          <w:rFonts w:ascii="Calibri" w:hAnsi="Calibri"/>
          <w:b/>
          <w:bCs/>
          <w:sz w:val="24"/>
          <w:szCs w:val="24"/>
        </w:rPr>
        <w:t>non-disturbance</w:t>
      </w:r>
      <w:r w:rsidRPr="00F22EA9">
        <w:rPr>
          <w:rFonts w:ascii="Calibri" w:hAnsi="Calibri"/>
          <w:b/>
          <w:bCs/>
          <w:sz w:val="24"/>
          <w:szCs w:val="24"/>
        </w:rPr>
        <w:t xml:space="preserve"> for each]</w:t>
      </w:r>
      <w:r w:rsidRPr="00F22EA9">
        <w:rPr>
          <w:rFonts w:ascii="Calibri" w:hAnsi="Calibri"/>
          <w:sz w:val="24"/>
          <w:szCs w:val="24"/>
        </w:rPr>
        <w:t xml:space="preserve">, has any right, </w:t>
      </w:r>
      <w:proofErr w:type="gramStart"/>
      <w:r w:rsidRPr="00F22EA9">
        <w:rPr>
          <w:rFonts w:ascii="Calibri" w:hAnsi="Calibri"/>
          <w:sz w:val="24"/>
          <w:szCs w:val="24"/>
        </w:rPr>
        <w:t>title</w:t>
      </w:r>
      <w:proofErr w:type="gramEnd"/>
      <w:r w:rsidRPr="00F22EA9">
        <w:rPr>
          <w:rFonts w:ascii="Calibri" w:hAnsi="Calibri"/>
          <w:sz w:val="24"/>
          <w:szCs w:val="24"/>
        </w:rPr>
        <w:t xml:space="preserve"> or interest in the Property; and</w:t>
      </w:r>
    </w:p>
    <w:p w14:paraId="226A7E1C" w14:textId="77777777" w:rsidR="006E53CF" w:rsidRPr="00F22EA9" w:rsidRDefault="006E53CF" w:rsidP="00F22EA9">
      <w:pPr>
        <w:pStyle w:val="NormalWeb"/>
        <w:spacing w:after="0" w:afterAutospacing="0"/>
        <w:rPr>
          <w:rFonts w:ascii="Calibri" w:eastAsia="Times New Roman" w:hAnsi="Calibri" w:cs="Times New Roman"/>
        </w:rPr>
      </w:pPr>
    </w:p>
    <w:p w14:paraId="6A74B40A" w14:textId="77777777" w:rsidR="006E53CF" w:rsidRPr="00F22EA9" w:rsidRDefault="006E53CF" w:rsidP="00F22EA9">
      <w:pPr>
        <w:spacing w:after="0"/>
        <w:rPr>
          <w:rFonts w:ascii="Calibri" w:hAnsi="Calibri"/>
          <w:sz w:val="24"/>
          <w:szCs w:val="24"/>
        </w:rPr>
      </w:pPr>
      <w:r w:rsidRPr="00F22EA9">
        <w:rPr>
          <w:rFonts w:ascii="Calibri" w:hAnsi="Calibri"/>
          <w:sz w:val="24"/>
          <w:szCs w:val="24"/>
        </w:rPr>
        <w:tab/>
      </w:r>
      <w:proofErr w:type="gramStart"/>
      <w:r w:rsidRPr="00F22EA9">
        <w:rPr>
          <w:rFonts w:ascii="Calibri" w:hAnsi="Calibri"/>
          <w:sz w:val="24"/>
          <w:szCs w:val="24"/>
        </w:rPr>
        <w:t>WHEREAS,</w:t>
      </w:r>
      <w:proofErr w:type="gramEnd"/>
      <w:r w:rsidRPr="00F22EA9">
        <w:rPr>
          <w:rFonts w:ascii="Calibri" w:hAnsi="Calibri"/>
          <w:sz w:val="24"/>
          <w:szCs w:val="24"/>
        </w:rPr>
        <w:t xml:space="preserve"> the Property constitutes the entirety of the land to which District Permit # ______ applies; and</w:t>
      </w:r>
    </w:p>
    <w:p w14:paraId="1A2BC27F" w14:textId="77777777" w:rsidR="006E53CF" w:rsidRPr="00F22EA9" w:rsidRDefault="006E53CF" w:rsidP="00F22EA9">
      <w:pPr>
        <w:spacing w:after="0"/>
        <w:rPr>
          <w:rFonts w:ascii="Calibri" w:hAnsi="Calibri"/>
          <w:sz w:val="24"/>
          <w:szCs w:val="24"/>
        </w:rPr>
      </w:pPr>
    </w:p>
    <w:p w14:paraId="1BD133F7" w14:textId="77777777" w:rsidR="006E53CF" w:rsidRPr="00F22EA9" w:rsidRDefault="006E53CF" w:rsidP="00F22EA9">
      <w:pPr>
        <w:spacing w:after="0"/>
        <w:rPr>
          <w:rFonts w:ascii="Calibri" w:hAnsi="Calibri"/>
          <w:sz w:val="24"/>
          <w:szCs w:val="24"/>
        </w:rPr>
      </w:pPr>
      <w:r w:rsidRPr="00F22EA9">
        <w:rPr>
          <w:rFonts w:ascii="Calibri" w:hAnsi="Calibri"/>
          <w:sz w:val="24"/>
          <w:szCs w:val="24"/>
        </w:rPr>
        <w:tab/>
      </w:r>
      <w:proofErr w:type="gramStart"/>
      <w:r w:rsidRPr="00F22EA9">
        <w:rPr>
          <w:rFonts w:ascii="Calibri" w:hAnsi="Calibri"/>
          <w:sz w:val="24"/>
          <w:szCs w:val="24"/>
        </w:rPr>
        <w:t>WHEREAS,</w:t>
      </w:r>
      <w:proofErr w:type="gramEnd"/>
      <w:r w:rsidRPr="00F22EA9">
        <w:rPr>
          <w:rFonts w:ascii="Calibri" w:hAnsi="Calibri"/>
          <w:sz w:val="24"/>
          <w:szCs w:val="24"/>
        </w:rPr>
        <w:t xml:space="preserve"> Declarant desires to subject the Property to certain conditions and restrictions imposed by the District as a condition to issuance of District Permit # ______ for the benefit of the District and the owners of the Property.</w:t>
      </w:r>
    </w:p>
    <w:p w14:paraId="43C35C8D" w14:textId="77777777" w:rsidR="006E53CF" w:rsidRPr="00F22EA9" w:rsidRDefault="006E53CF" w:rsidP="00F22EA9">
      <w:pPr>
        <w:spacing w:after="0"/>
        <w:rPr>
          <w:rFonts w:ascii="Calibri" w:hAnsi="Calibri"/>
          <w:sz w:val="24"/>
          <w:szCs w:val="24"/>
        </w:rPr>
      </w:pPr>
    </w:p>
    <w:p w14:paraId="38C2748D" w14:textId="05359AA4" w:rsidR="006E53CF" w:rsidRPr="00F22EA9" w:rsidRDefault="006E53CF" w:rsidP="00F22EA9">
      <w:pPr>
        <w:spacing w:after="0"/>
        <w:rPr>
          <w:rFonts w:ascii="Calibri" w:hAnsi="Calibri"/>
          <w:sz w:val="24"/>
          <w:szCs w:val="24"/>
        </w:rPr>
      </w:pPr>
      <w:r w:rsidRPr="00F22EA9">
        <w:rPr>
          <w:rFonts w:ascii="Calibri" w:hAnsi="Calibri"/>
          <w:b/>
          <w:sz w:val="24"/>
          <w:szCs w:val="24"/>
        </w:rPr>
        <w:tab/>
      </w:r>
      <w:smartTag w:uri="urn:schemas-microsoft-com:office:smarttags" w:element="stockticker">
        <w:r w:rsidRPr="00F22EA9">
          <w:rPr>
            <w:rFonts w:ascii="Calibri" w:hAnsi="Calibri"/>
            <w:sz w:val="24"/>
            <w:szCs w:val="24"/>
          </w:rPr>
          <w:t>NOW</w:t>
        </w:r>
      </w:smartTag>
      <w:r w:rsidRPr="00F22EA9">
        <w:rPr>
          <w:rFonts w:ascii="Calibri" w:hAnsi="Calibri"/>
          <w:sz w:val="24"/>
          <w:szCs w:val="24"/>
        </w:rPr>
        <w:t xml:space="preserve"> THEREFORE, Declarant makes this Declaration and hereby declares that this Declaration constitutes covenants to run with the Property in perpetuity, and further declares that the Property will be owned, used, occupied, and conveyed subject to the </w:t>
      </w:r>
      <w:r w:rsidR="001907AD">
        <w:rPr>
          <w:rFonts w:ascii="Calibri" w:hAnsi="Calibri"/>
          <w:sz w:val="24"/>
          <w:szCs w:val="24"/>
        </w:rPr>
        <w:t>terms of</w:t>
      </w:r>
      <w:r w:rsidRPr="00F22EA9">
        <w:rPr>
          <w:rFonts w:ascii="Calibri" w:hAnsi="Calibri"/>
          <w:sz w:val="24"/>
          <w:szCs w:val="24"/>
        </w:rPr>
        <w:t xml:space="preserve"> this Declaration, all of which bind all persons owning or acquiring any right, title or interest in the Property, and their heirs, successors, personal representatives, and assigns</w:t>
      </w:r>
      <w:r w:rsidR="00C81D28">
        <w:rPr>
          <w:rFonts w:ascii="Calibri" w:hAnsi="Calibri"/>
          <w:sz w:val="24"/>
          <w:szCs w:val="24"/>
        </w:rPr>
        <w:t>, each during their period of ownership</w:t>
      </w:r>
      <w:r w:rsidRPr="00F22EA9">
        <w:rPr>
          <w:rFonts w:ascii="Calibri" w:hAnsi="Calibri"/>
          <w:sz w:val="24"/>
          <w:szCs w:val="24"/>
        </w:rPr>
        <w:t>.</w:t>
      </w:r>
    </w:p>
    <w:p w14:paraId="16FE0B35" w14:textId="77777777" w:rsidR="006E53CF" w:rsidRPr="00F22EA9" w:rsidRDefault="006E53CF" w:rsidP="00F22EA9">
      <w:pPr>
        <w:spacing w:after="0"/>
        <w:rPr>
          <w:rFonts w:ascii="Calibri" w:hAnsi="Calibri"/>
          <w:sz w:val="24"/>
          <w:szCs w:val="24"/>
        </w:rPr>
      </w:pPr>
    </w:p>
    <w:p w14:paraId="2B00BCC2" w14:textId="747A3B9A" w:rsidR="006E53CF" w:rsidRPr="00F22EA9" w:rsidRDefault="006E53CF" w:rsidP="00F22EA9">
      <w:pPr>
        <w:numPr>
          <w:ilvl w:val="0"/>
          <w:numId w:val="1"/>
        </w:numPr>
        <w:spacing w:after="0"/>
        <w:rPr>
          <w:rFonts w:ascii="Calibri" w:hAnsi="Calibri"/>
          <w:sz w:val="24"/>
          <w:szCs w:val="24"/>
        </w:rPr>
      </w:pPr>
      <w:r w:rsidRPr="00F22EA9">
        <w:rPr>
          <w:rFonts w:ascii="Calibri" w:hAnsi="Calibri"/>
          <w:sz w:val="24"/>
          <w:szCs w:val="24"/>
        </w:rPr>
        <w:lastRenderedPageBreak/>
        <w:t xml:space="preserve">Wetland Buffer and Upland Habitat.  Vegetated wetland buffer and upland habitat are established as delineated on the scaled site plan for the Property attached hereto and incorporated herein as </w:t>
      </w:r>
      <w:r w:rsidR="008C6B32">
        <w:rPr>
          <w:rFonts w:ascii="Calibri" w:hAnsi="Calibri"/>
          <w:sz w:val="24"/>
          <w:szCs w:val="24"/>
        </w:rPr>
        <w:t>Exhibit</w:t>
      </w:r>
      <w:r w:rsidR="008C6B32" w:rsidRPr="00F22EA9">
        <w:rPr>
          <w:rFonts w:ascii="Calibri" w:hAnsi="Calibri"/>
          <w:sz w:val="24"/>
          <w:szCs w:val="24"/>
        </w:rPr>
        <w:t xml:space="preserve"> </w:t>
      </w:r>
      <w:r w:rsidRPr="00F22EA9">
        <w:rPr>
          <w:rFonts w:ascii="Calibri" w:hAnsi="Calibri"/>
          <w:sz w:val="24"/>
          <w:szCs w:val="24"/>
        </w:rPr>
        <w:t>A.  The wetland buffer and upland habitat are subject to the following terms:</w:t>
      </w:r>
    </w:p>
    <w:p w14:paraId="56562369" w14:textId="77777777" w:rsidR="006E53CF" w:rsidRPr="00F22EA9" w:rsidRDefault="006E53CF" w:rsidP="00F22EA9">
      <w:pPr>
        <w:spacing w:after="0"/>
        <w:rPr>
          <w:rFonts w:ascii="Calibri" w:hAnsi="Calibri"/>
          <w:sz w:val="24"/>
          <w:szCs w:val="24"/>
        </w:rPr>
      </w:pPr>
    </w:p>
    <w:p w14:paraId="4199512E" w14:textId="6879EAE2" w:rsidR="006E53CF" w:rsidRPr="00F22EA9" w:rsidRDefault="006E53CF" w:rsidP="00F22EA9">
      <w:pPr>
        <w:numPr>
          <w:ilvl w:val="1"/>
          <w:numId w:val="1"/>
        </w:numPr>
        <w:spacing w:after="0"/>
        <w:rPr>
          <w:rFonts w:ascii="Calibri" w:hAnsi="Calibri"/>
          <w:sz w:val="24"/>
          <w:szCs w:val="24"/>
        </w:rPr>
      </w:pPr>
      <w:r w:rsidRPr="00F22EA9">
        <w:rPr>
          <w:rFonts w:ascii="Calibri" w:hAnsi="Calibri"/>
          <w:sz w:val="24"/>
          <w:szCs w:val="24"/>
        </w:rPr>
        <w:t xml:space="preserve">The wetland buffer and upland habitat will consist of vegetated land, consisting primarily of plant species native to this region, that is not cultivated, cropped, pastured, mowed, fertilized, used as a site for depositing snow removed from roads, driveways or parking lots, subject to the placement of mulch or yard waste, or otherwise disturbed, except for periodic cutting or burning that promotes the health of the wetland buffer or upland habitat, actions to address disease or invasive species, or other actions to maintain or improve wetland buffer or upland habitat quality, each as approved in writing by District staff.  </w:t>
      </w:r>
      <w:r w:rsidR="008C6B32">
        <w:rPr>
          <w:rFonts w:ascii="Calibri" w:hAnsi="Calibri"/>
          <w:sz w:val="24"/>
          <w:szCs w:val="24"/>
        </w:rPr>
        <w:t>Declarant will maintain t</w:t>
      </w:r>
      <w:r w:rsidRPr="00F22EA9">
        <w:rPr>
          <w:rFonts w:ascii="Calibri" w:hAnsi="Calibri"/>
          <w:sz w:val="24"/>
          <w:szCs w:val="24"/>
        </w:rPr>
        <w:t xml:space="preserve">he wetland buffer and upland habitat in accordance with the vegetation management plan attached hereto and incorporated herein as </w:t>
      </w:r>
      <w:r w:rsidR="008C6B32">
        <w:rPr>
          <w:rFonts w:ascii="Calibri" w:hAnsi="Calibri"/>
          <w:sz w:val="24"/>
          <w:szCs w:val="24"/>
        </w:rPr>
        <w:t>Exhibit</w:t>
      </w:r>
      <w:r w:rsidR="008C6B32" w:rsidRPr="00F22EA9">
        <w:rPr>
          <w:rFonts w:ascii="Calibri" w:hAnsi="Calibri"/>
          <w:sz w:val="24"/>
          <w:szCs w:val="24"/>
        </w:rPr>
        <w:t xml:space="preserve"> </w:t>
      </w:r>
      <w:r w:rsidRPr="00F22EA9">
        <w:rPr>
          <w:rFonts w:ascii="Calibri" w:hAnsi="Calibri"/>
          <w:sz w:val="24"/>
          <w:szCs w:val="24"/>
        </w:rPr>
        <w:t>B.</w:t>
      </w:r>
    </w:p>
    <w:p w14:paraId="31CC29FA" w14:textId="77777777" w:rsidR="006E53CF" w:rsidRPr="00F22EA9" w:rsidRDefault="006E53CF" w:rsidP="00F22EA9">
      <w:pPr>
        <w:autoSpaceDE w:val="0"/>
        <w:autoSpaceDN w:val="0"/>
        <w:adjustRightInd w:val="0"/>
        <w:spacing w:after="0"/>
        <w:ind w:firstLine="45"/>
        <w:rPr>
          <w:rFonts w:ascii="Calibri" w:hAnsi="Calibri"/>
          <w:sz w:val="24"/>
          <w:szCs w:val="24"/>
        </w:rPr>
      </w:pPr>
    </w:p>
    <w:p w14:paraId="0073349D" w14:textId="77777777" w:rsidR="006E53CF" w:rsidRPr="00F22EA9" w:rsidRDefault="006E53CF" w:rsidP="00F22EA9">
      <w:pPr>
        <w:numPr>
          <w:ilvl w:val="1"/>
          <w:numId w:val="1"/>
        </w:numPr>
        <w:spacing w:after="0"/>
        <w:rPr>
          <w:rFonts w:ascii="Calibri" w:hAnsi="Calibri"/>
          <w:sz w:val="24"/>
          <w:szCs w:val="24"/>
        </w:rPr>
      </w:pPr>
      <w:r w:rsidRPr="00F22EA9">
        <w:rPr>
          <w:rFonts w:ascii="Calibri" w:hAnsi="Calibri"/>
          <w:sz w:val="24"/>
          <w:szCs w:val="24"/>
        </w:rPr>
        <w:t>No above- or below-ground structure or impervious surface will be placed within the wetland buffer or upland habitat permanently or temporarily, except as follows:</w:t>
      </w:r>
    </w:p>
    <w:p w14:paraId="5EB627E0" w14:textId="77777777" w:rsidR="006E53CF" w:rsidRPr="00F22EA9" w:rsidRDefault="006E53CF" w:rsidP="00F22EA9">
      <w:pPr>
        <w:spacing w:after="0"/>
        <w:rPr>
          <w:rFonts w:ascii="Calibri" w:hAnsi="Calibri"/>
          <w:sz w:val="24"/>
          <w:szCs w:val="24"/>
        </w:rPr>
      </w:pPr>
    </w:p>
    <w:p w14:paraId="0D24A91A" w14:textId="77777777" w:rsidR="006E53CF" w:rsidRPr="00F22EA9" w:rsidRDefault="006E53CF" w:rsidP="00F22EA9">
      <w:pPr>
        <w:numPr>
          <w:ilvl w:val="2"/>
          <w:numId w:val="1"/>
        </w:numPr>
        <w:spacing w:after="0"/>
        <w:ind w:left="1980"/>
        <w:rPr>
          <w:rFonts w:ascii="Calibri" w:hAnsi="Calibri"/>
          <w:sz w:val="24"/>
          <w:szCs w:val="24"/>
        </w:rPr>
      </w:pPr>
      <w:r w:rsidRPr="00F22EA9">
        <w:rPr>
          <w:rFonts w:ascii="Calibri" w:hAnsi="Calibri"/>
          <w:sz w:val="24"/>
          <w:szCs w:val="24"/>
        </w:rPr>
        <w:t>A structure may extend over or be suspended above the wetland buffer or upland habitat if the impact of any supports within the wetland buffer or upland habitat is negligible, the design allows sufficient light to maintain the species shaded by the structure, and, for wetland buffer, the structure does not interfere with the protection afforded by the wetland buffer.</w:t>
      </w:r>
    </w:p>
    <w:p w14:paraId="5277F887" w14:textId="77777777" w:rsidR="006E53CF" w:rsidRPr="00F22EA9" w:rsidRDefault="006E53CF" w:rsidP="00F22EA9">
      <w:pPr>
        <w:spacing w:after="0"/>
        <w:ind w:left="1980" w:hanging="180"/>
        <w:rPr>
          <w:rFonts w:ascii="Calibri" w:hAnsi="Calibri"/>
          <w:sz w:val="24"/>
          <w:szCs w:val="24"/>
        </w:rPr>
      </w:pPr>
    </w:p>
    <w:p w14:paraId="5F8621B7" w14:textId="77777777" w:rsidR="006E53CF" w:rsidRPr="00F22EA9" w:rsidRDefault="006E53CF" w:rsidP="00F22EA9">
      <w:pPr>
        <w:pStyle w:val="BodyTextIndent3"/>
        <w:numPr>
          <w:ilvl w:val="2"/>
          <w:numId w:val="1"/>
        </w:numPr>
        <w:ind w:left="1980"/>
        <w:rPr>
          <w:rFonts w:ascii="Calibri" w:hAnsi="Calibri"/>
        </w:rPr>
      </w:pPr>
      <w:r w:rsidRPr="00F22EA9">
        <w:rPr>
          <w:rFonts w:ascii="Calibri" w:hAnsi="Calibri"/>
        </w:rPr>
        <w:t xml:space="preserve">A public utility, or a structure associated with a public utility, may be located within a wetland buffer or upland habitat if the District has concurred in writing that there is no reasonable alternative that avoids or reduces the proposed intrusion.  The utility or structure shall minimize the area of permanent vegetative disturbance. </w:t>
      </w:r>
    </w:p>
    <w:p w14:paraId="37C85F0B" w14:textId="77777777" w:rsidR="006E53CF" w:rsidRPr="00F22EA9" w:rsidRDefault="006E53CF" w:rsidP="00F22EA9">
      <w:pPr>
        <w:pStyle w:val="BlockText"/>
        <w:ind w:left="1980" w:right="0" w:hanging="180"/>
        <w:rPr>
          <w:rFonts w:ascii="Calibri" w:hAnsi="Calibri"/>
        </w:rPr>
      </w:pPr>
    </w:p>
    <w:p w14:paraId="1CF3029D" w14:textId="77777777" w:rsidR="006E53CF" w:rsidRPr="00F22EA9" w:rsidRDefault="006E53CF" w:rsidP="00F22EA9">
      <w:pPr>
        <w:pStyle w:val="BlockText"/>
        <w:numPr>
          <w:ilvl w:val="2"/>
          <w:numId w:val="1"/>
        </w:numPr>
        <w:ind w:left="1980" w:right="0"/>
        <w:rPr>
          <w:rFonts w:ascii="Calibri" w:hAnsi="Calibri"/>
        </w:rPr>
      </w:pPr>
      <w:r w:rsidRPr="00F22EA9">
        <w:rPr>
          <w:rFonts w:ascii="Calibri" w:hAnsi="Calibri"/>
        </w:rPr>
        <w:t>Wetland buffer or upland habitat may enclose a linear surface no more than 10 feet in width and, for buffer, no less than 25 feet from the delineated wetland edge for non-motorized travel if wetland habitat will not be measurably reduced.</w:t>
      </w:r>
    </w:p>
    <w:p w14:paraId="31B7FDCE" w14:textId="77777777" w:rsidR="006E53CF" w:rsidRPr="00F22EA9" w:rsidRDefault="006E53CF" w:rsidP="00F22EA9">
      <w:pPr>
        <w:spacing w:after="0"/>
        <w:rPr>
          <w:rFonts w:ascii="Calibri" w:hAnsi="Calibri"/>
          <w:sz w:val="24"/>
          <w:szCs w:val="24"/>
        </w:rPr>
      </w:pPr>
    </w:p>
    <w:p w14:paraId="7A908739" w14:textId="77777777" w:rsidR="006E53CF" w:rsidRPr="00F22EA9" w:rsidRDefault="006E53CF" w:rsidP="00F22EA9">
      <w:pPr>
        <w:numPr>
          <w:ilvl w:val="1"/>
          <w:numId w:val="1"/>
        </w:numPr>
        <w:spacing w:after="0"/>
        <w:rPr>
          <w:rFonts w:ascii="Calibri" w:hAnsi="Calibri"/>
          <w:sz w:val="24"/>
          <w:szCs w:val="24"/>
        </w:rPr>
      </w:pPr>
      <w:r w:rsidRPr="00F22EA9">
        <w:rPr>
          <w:rFonts w:ascii="Calibri" w:hAnsi="Calibri"/>
          <w:sz w:val="24"/>
          <w:szCs w:val="24"/>
        </w:rPr>
        <w:t xml:space="preserve">Wetland buffer may be disturbed to alter land contours or improve buffer function if the following criteria are met: </w:t>
      </w:r>
    </w:p>
    <w:p w14:paraId="15A0892D" w14:textId="77777777" w:rsidR="006E53CF" w:rsidRPr="00F22EA9" w:rsidRDefault="006E53CF" w:rsidP="00F22EA9">
      <w:pPr>
        <w:spacing w:after="0"/>
        <w:rPr>
          <w:rFonts w:ascii="Calibri" w:hAnsi="Calibri"/>
          <w:sz w:val="24"/>
          <w:szCs w:val="24"/>
        </w:rPr>
      </w:pPr>
    </w:p>
    <w:p w14:paraId="4ABB3360" w14:textId="77777777" w:rsidR="006E53CF" w:rsidRPr="00F22EA9" w:rsidRDefault="006E53CF" w:rsidP="00F22EA9">
      <w:pPr>
        <w:numPr>
          <w:ilvl w:val="2"/>
          <w:numId w:val="1"/>
        </w:numPr>
        <w:spacing w:after="0"/>
        <w:ind w:left="1980"/>
        <w:rPr>
          <w:rFonts w:ascii="Calibri" w:hAnsi="Calibri"/>
          <w:sz w:val="24"/>
          <w:szCs w:val="24"/>
        </w:rPr>
      </w:pPr>
      <w:r w:rsidRPr="00F22EA9">
        <w:rPr>
          <w:rFonts w:ascii="Calibri" w:hAnsi="Calibri"/>
          <w:sz w:val="24"/>
          <w:szCs w:val="24"/>
        </w:rPr>
        <w:t xml:space="preserve">An erosion control plan is submitted to the District under which: alterations are designed and conducted to expose the smallest area of disturbed ground for the shortest time possible; fill or excavated material is not </w:t>
      </w:r>
      <w:r w:rsidRPr="00F22EA9">
        <w:rPr>
          <w:rFonts w:ascii="Calibri" w:hAnsi="Calibri"/>
          <w:sz w:val="24"/>
          <w:szCs w:val="24"/>
        </w:rPr>
        <w:lastRenderedPageBreak/>
        <w:t xml:space="preserve">placed to create an unstable slope; mulches or similar materials are used for temporary soil coverage; and permanent native vegetation is established as soon as possible. </w:t>
      </w:r>
    </w:p>
    <w:p w14:paraId="0AAED447" w14:textId="77777777" w:rsidR="006E53CF" w:rsidRPr="00F22EA9" w:rsidRDefault="006E53CF" w:rsidP="00F22EA9">
      <w:pPr>
        <w:spacing w:after="0"/>
        <w:ind w:left="1980" w:hanging="180"/>
        <w:rPr>
          <w:rFonts w:ascii="Calibri" w:hAnsi="Calibri"/>
          <w:sz w:val="24"/>
          <w:szCs w:val="24"/>
        </w:rPr>
      </w:pPr>
    </w:p>
    <w:p w14:paraId="70125892" w14:textId="77777777" w:rsidR="006E53CF" w:rsidRPr="00F22EA9" w:rsidRDefault="006E53CF" w:rsidP="00F22EA9">
      <w:pPr>
        <w:numPr>
          <w:ilvl w:val="2"/>
          <w:numId w:val="1"/>
        </w:numPr>
        <w:spacing w:after="0"/>
        <w:ind w:left="1980"/>
        <w:rPr>
          <w:rFonts w:ascii="Calibri" w:hAnsi="Calibri"/>
          <w:sz w:val="24"/>
          <w:szCs w:val="24"/>
        </w:rPr>
      </w:pPr>
      <w:r w:rsidRPr="00F22EA9">
        <w:rPr>
          <w:rFonts w:ascii="Calibri" w:hAnsi="Calibri"/>
          <w:sz w:val="24"/>
          <w:szCs w:val="24"/>
        </w:rPr>
        <w:t xml:space="preserve">Wooded buffer and native riparian canopy trees are left intact; </w:t>
      </w:r>
    </w:p>
    <w:p w14:paraId="0ADCBC66" w14:textId="77777777" w:rsidR="006E53CF" w:rsidRPr="00F22EA9" w:rsidRDefault="006E53CF" w:rsidP="00F22EA9">
      <w:pPr>
        <w:pStyle w:val="ListParagraph"/>
        <w:ind w:left="1980" w:hanging="180"/>
        <w:rPr>
          <w:rFonts w:ascii="Calibri" w:hAnsi="Calibri"/>
        </w:rPr>
      </w:pPr>
    </w:p>
    <w:p w14:paraId="51344323" w14:textId="77777777" w:rsidR="006E53CF" w:rsidRPr="00F22EA9" w:rsidRDefault="006E53CF" w:rsidP="00F22EA9">
      <w:pPr>
        <w:numPr>
          <w:ilvl w:val="2"/>
          <w:numId w:val="1"/>
        </w:numPr>
        <w:spacing w:after="0"/>
        <w:ind w:left="1980"/>
        <w:rPr>
          <w:rFonts w:ascii="Calibri" w:hAnsi="Calibri"/>
          <w:sz w:val="24"/>
          <w:szCs w:val="24"/>
        </w:rPr>
      </w:pPr>
      <w:r w:rsidRPr="00F22EA9">
        <w:rPr>
          <w:rFonts w:ascii="Calibri" w:hAnsi="Calibri"/>
          <w:sz w:val="24"/>
          <w:szCs w:val="24"/>
        </w:rPr>
        <w:t>When disturbance is completed, sheet flow characteristics within the buffer are improved; average slope is no steeper than preexisting average slope or 5:1 (</w:t>
      </w:r>
      <w:proofErr w:type="spellStart"/>
      <w:r w:rsidRPr="00F22EA9">
        <w:rPr>
          <w:rFonts w:ascii="Calibri" w:hAnsi="Calibri"/>
          <w:sz w:val="24"/>
          <w:szCs w:val="24"/>
        </w:rPr>
        <w:t>horizontal:vertical</w:t>
      </w:r>
      <w:proofErr w:type="spellEnd"/>
      <w:r w:rsidRPr="00F22EA9">
        <w:rPr>
          <w:rFonts w:ascii="Calibri" w:hAnsi="Calibri"/>
          <w:sz w:val="24"/>
          <w:szCs w:val="24"/>
        </w:rPr>
        <w:t xml:space="preserve">), whichever is less steep (preexisting slopes steeper than 5:1 containing dense native vegetation will not require regrading); the top 18 inches of the soil profile is not compacted, has a permeability at least equal to the permeability of the preexisting soil in an uncompacted state and has organic matter content of between five and 15 percent; and habitat diversity and riparian shading are maintained or improved. </w:t>
      </w:r>
    </w:p>
    <w:p w14:paraId="5D006463" w14:textId="77777777" w:rsidR="006E53CF" w:rsidRPr="00F22EA9" w:rsidRDefault="006E53CF" w:rsidP="00F22EA9">
      <w:pPr>
        <w:pStyle w:val="ListParagraph"/>
        <w:ind w:left="1980" w:hanging="180"/>
        <w:rPr>
          <w:rFonts w:ascii="Calibri" w:hAnsi="Calibri"/>
        </w:rPr>
      </w:pPr>
    </w:p>
    <w:p w14:paraId="73181F86" w14:textId="77777777" w:rsidR="006E53CF" w:rsidRPr="00F22EA9" w:rsidRDefault="006E53CF" w:rsidP="00F22EA9">
      <w:pPr>
        <w:numPr>
          <w:ilvl w:val="2"/>
          <w:numId w:val="1"/>
        </w:numPr>
        <w:spacing w:after="0"/>
        <w:ind w:left="1980"/>
        <w:rPr>
          <w:rFonts w:ascii="Calibri" w:hAnsi="Calibri"/>
          <w:sz w:val="24"/>
          <w:szCs w:val="24"/>
        </w:rPr>
      </w:pPr>
      <w:r w:rsidRPr="00F22EA9">
        <w:rPr>
          <w:rFonts w:ascii="Calibri" w:hAnsi="Calibri"/>
          <w:sz w:val="24"/>
          <w:szCs w:val="24"/>
        </w:rPr>
        <w:t>A re-vegetation plan is submitted to the District, specifying removal of invasive species and establishment of native vegetation suited to the location.</w:t>
      </w:r>
    </w:p>
    <w:p w14:paraId="7F7E57A7" w14:textId="77777777" w:rsidR="006E53CF" w:rsidRPr="00F22EA9" w:rsidRDefault="006E53CF" w:rsidP="00F22EA9">
      <w:pPr>
        <w:pStyle w:val="ListParagraph"/>
        <w:ind w:left="1980" w:hanging="180"/>
        <w:rPr>
          <w:rFonts w:ascii="Calibri" w:hAnsi="Calibri"/>
        </w:rPr>
      </w:pPr>
    </w:p>
    <w:p w14:paraId="2CF5AB2A" w14:textId="77777777" w:rsidR="006E53CF" w:rsidRPr="00F22EA9" w:rsidRDefault="006E53CF" w:rsidP="00F22EA9">
      <w:pPr>
        <w:numPr>
          <w:ilvl w:val="2"/>
          <w:numId w:val="1"/>
        </w:numPr>
        <w:spacing w:after="0"/>
        <w:ind w:left="1980"/>
        <w:rPr>
          <w:rFonts w:ascii="Calibri" w:hAnsi="Calibri"/>
          <w:sz w:val="24"/>
          <w:szCs w:val="24"/>
        </w:rPr>
      </w:pPr>
      <w:r w:rsidRPr="00F22EA9">
        <w:rPr>
          <w:rFonts w:ascii="Calibri" w:hAnsi="Calibri"/>
          <w:sz w:val="24"/>
          <w:szCs w:val="24"/>
        </w:rPr>
        <w:t xml:space="preserve">For three years after the site is stabilized, the property owner will correct erosion, maintain and replace vegetation, and remove invasive species to establish permanent vegetation according to the vegetation management plan in Attachment B. </w:t>
      </w:r>
    </w:p>
    <w:p w14:paraId="67B429B8" w14:textId="77777777" w:rsidR="006E53CF" w:rsidRPr="00F22EA9" w:rsidRDefault="006E53CF" w:rsidP="00F22EA9">
      <w:pPr>
        <w:spacing w:after="0"/>
        <w:ind w:left="1980" w:hanging="180"/>
        <w:rPr>
          <w:rFonts w:ascii="Calibri" w:hAnsi="Calibri"/>
          <w:sz w:val="24"/>
          <w:szCs w:val="24"/>
        </w:rPr>
      </w:pPr>
    </w:p>
    <w:p w14:paraId="05B17248" w14:textId="77777777" w:rsidR="006E53CF" w:rsidRPr="00F22EA9" w:rsidRDefault="006E53CF" w:rsidP="00F22EA9">
      <w:pPr>
        <w:numPr>
          <w:ilvl w:val="2"/>
          <w:numId w:val="1"/>
        </w:numPr>
        <w:spacing w:after="0"/>
        <w:ind w:left="1980"/>
        <w:rPr>
          <w:rFonts w:ascii="Calibri" w:hAnsi="Calibri"/>
          <w:sz w:val="24"/>
          <w:szCs w:val="24"/>
        </w:rPr>
      </w:pPr>
      <w:r w:rsidRPr="00F22EA9">
        <w:rPr>
          <w:rFonts w:ascii="Calibri" w:hAnsi="Calibri"/>
          <w:sz w:val="24"/>
          <w:szCs w:val="24"/>
        </w:rPr>
        <w:t>Disturbance is not likely to result in erosion, slope failure or a failure to establish vegetation due to existing or proposed slope, soil type, root structure or proposed construction methods.</w:t>
      </w:r>
    </w:p>
    <w:p w14:paraId="0379DFFE" w14:textId="77777777" w:rsidR="006E53CF" w:rsidRPr="00F22EA9" w:rsidRDefault="006E53CF" w:rsidP="00F22EA9">
      <w:pPr>
        <w:spacing w:after="0"/>
        <w:rPr>
          <w:rFonts w:ascii="Calibri" w:hAnsi="Calibri"/>
          <w:sz w:val="24"/>
          <w:szCs w:val="24"/>
        </w:rPr>
      </w:pPr>
    </w:p>
    <w:p w14:paraId="7592D0B6" w14:textId="77777777" w:rsidR="006E53CF" w:rsidRPr="00F22EA9" w:rsidRDefault="006E53CF" w:rsidP="00F22EA9">
      <w:pPr>
        <w:numPr>
          <w:ilvl w:val="1"/>
          <w:numId w:val="1"/>
        </w:numPr>
        <w:spacing w:after="0"/>
        <w:rPr>
          <w:rFonts w:ascii="Calibri" w:hAnsi="Calibri"/>
          <w:sz w:val="24"/>
          <w:szCs w:val="24"/>
        </w:rPr>
      </w:pPr>
      <w:r w:rsidRPr="00F22EA9">
        <w:rPr>
          <w:rFonts w:ascii="Calibri" w:hAnsi="Calibri"/>
          <w:sz w:val="24"/>
          <w:szCs w:val="24"/>
        </w:rPr>
        <w:t>Material will not be excavated from or placed in a wetland buffer or upland habitat, except for temporary placement of fill or excavated material pursuant to duly-permitted work in the associated wetland or upland habitat.</w:t>
      </w:r>
    </w:p>
    <w:p w14:paraId="1C5DD439" w14:textId="77777777" w:rsidR="006E53CF" w:rsidRPr="00F22EA9" w:rsidRDefault="006E53CF" w:rsidP="00F22EA9">
      <w:pPr>
        <w:spacing w:after="0"/>
        <w:rPr>
          <w:rFonts w:ascii="Calibri" w:hAnsi="Calibri"/>
          <w:sz w:val="24"/>
          <w:szCs w:val="24"/>
        </w:rPr>
      </w:pPr>
    </w:p>
    <w:p w14:paraId="42F61F6A" w14:textId="2A985D3B" w:rsidR="006E53CF" w:rsidRPr="00F22EA9" w:rsidRDefault="006E53CF" w:rsidP="00F22EA9">
      <w:pPr>
        <w:numPr>
          <w:ilvl w:val="1"/>
          <w:numId w:val="1"/>
        </w:numPr>
        <w:spacing w:after="0"/>
        <w:rPr>
          <w:rFonts w:ascii="Calibri" w:hAnsi="Calibri"/>
          <w:sz w:val="24"/>
          <w:szCs w:val="24"/>
        </w:rPr>
      </w:pPr>
      <w:r w:rsidRPr="00F22EA9">
        <w:rPr>
          <w:rFonts w:ascii="Calibri" w:hAnsi="Calibri"/>
          <w:sz w:val="24"/>
          <w:szCs w:val="24"/>
        </w:rPr>
        <w:t xml:space="preserve">The </w:t>
      </w:r>
      <w:r w:rsidR="00C81D28">
        <w:rPr>
          <w:rFonts w:ascii="Calibri" w:hAnsi="Calibri"/>
          <w:sz w:val="24"/>
          <w:szCs w:val="24"/>
        </w:rPr>
        <w:t>property owner will maintain</w:t>
      </w:r>
      <w:r w:rsidRPr="00F22EA9">
        <w:rPr>
          <w:rFonts w:ascii="Calibri" w:hAnsi="Calibri"/>
          <w:sz w:val="24"/>
          <w:szCs w:val="24"/>
        </w:rPr>
        <w:t xml:space="preserve"> permanent, free-standing </w:t>
      </w:r>
      <w:r w:rsidR="00C81D28">
        <w:rPr>
          <w:rFonts w:ascii="Calibri" w:hAnsi="Calibri"/>
          <w:sz w:val="24"/>
          <w:szCs w:val="24"/>
        </w:rPr>
        <w:t xml:space="preserve">identifying </w:t>
      </w:r>
      <w:r w:rsidRPr="00F22EA9">
        <w:rPr>
          <w:rFonts w:ascii="Calibri" w:hAnsi="Calibri"/>
          <w:sz w:val="24"/>
          <w:szCs w:val="24"/>
        </w:rPr>
        <w:t xml:space="preserve">markers at the wetland </w:t>
      </w:r>
      <w:proofErr w:type="gramStart"/>
      <w:r w:rsidRPr="00F22EA9">
        <w:rPr>
          <w:rFonts w:ascii="Calibri" w:hAnsi="Calibri"/>
          <w:sz w:val="24"/>
          <w:szCs w:val="24"/>
        </w:rPr>
        <w:t>buffer’s</w:t>
      </w:r>
      <w:proofErr w:type="gramEnd"/>
      <w:r w:rsidRPr="00F22EA9">
        <w:rPr>
          <w:rFonts w:ascii="Calibri" w:hAnsi="Calibri"/>
          <w:sz w:val="24"/>
          <w:szCs w:val="24"/>
        </w:rPr>
        <w:t xml:space="preserve"> or upland habitat’s upland edge, with a design and text approved by District staff in writing.  A marker will be placed at each lot line, with additional markers at an interval of no more than 200 feet. </w:t>
      </w:r>
      <w:r w:rsidR="00C81D28">
        <w:rPr>
          <w:rFonts w:ascii="Calibri" w:hAnsi="Calibri"/>
          <w:sz w:val="24"/>
          <w:szCs w:val="24"/>
        </w:rPr>
        <w:t>M</w:t>
      </w:r>
      <w:r w:rsidRPr="00F22EA9">
        <w:rPr>
          <w:rFonts w:ascii="Calibri" w:hAnsi="Calibri"/>
          <w:sz w:val="24"/>
          <w:szCs w:val="24"/>
        </w:rPr>
        <w:t xml:space="preserve">onumentation </w:t>
      </w:r>
      <w:r w:rsidR="00C81D28">
        <w:rPr>
          <w:rFonts w:ascii="Calibri" w:hAnsi="Calibri"/>
          <w:sz w:val="24"/>
          <w:szCs w:val="24"/>
        </w:rPr>
        <w:t>in accordance with this standard</w:t>
      </w:r>
      <w:r w:rsidRPr="00F22EA9">
        <w:rPr>
          <w:rFonts w:ascii="Calibri" w:hAnsi="Calibri"/>
          <w:sz w:val="24"/>
          <w:szCs w:val="24"/>
        </w:rPr>
        <w:t xml:space="preserve"> will apply </w:t>
      </w:r>
      <w:r w:rsidR="00C21D18">
        <w:rPr>
          <w:rFonts w:ascii="Calibri" w:hAnsi="Calibri"/>
          <w:sz w:val="24"/>
          <w:szCs w:val="24"/>
        </w:rPr>
        <w:t xml:space="preserve">as well </w:t>
      </w:r>
      <w:r w:rsidRPr="00F22EA9">
        <w:rPr>
          <w:rFonts w:ascii="Calibri" w:hAnsi="Calibri"/>
          <w:sz w:val="24"/>
          <w:szCs w:val="24"/>
        </w:rPr>
        <w:t xml:space="preserve">to </w:t>
      </w:r>
      <w:r w:rsidR="00C21D18">
        <w:rPr>
          <w:rFonts w:ascii="Calibri" w:hAnsi="Calibri"/>
          <w:sz w:val="24"/>
          <w:szCs w:val="24"/>
        </w:rPr>
        <w:t>any further subdivision or lot line adjustment of the Property</w:t>
      </w:r>
      <w:r w:rsidRPr="00F22EA9">
        <w:rPr>
          <w:rFonts w:ascii="Calibri" w:hAnsi="Calibri"/>
          <w:sz w:val="24"/>
          <w:szCs w:val="24"/>
        </w:rPr>
        <w:t>.</w:t>
      </w:r>
    </w:p>
    <w:p w14:paraId="77200783" w14:textId="77777777" w:rsidR="006E53CF" w:rsidRPr="00F22EA9" w:rsidRDefault="006E53CF" w:rsidP="00F22EA9">
      <w:pPr>
        <w:spacing w:after="0"/>
        <w:ind w:left="720" w:hanging="360"/>
        <w:rPr>
          <w:rFonts w:ascii="Calibri" w:hAnsi="Calibri"/>
          <w:sz w:val="24"/>
          <w:szCs w:val="24"/>
        </w:rPr>
      </w:pPr>
    </w:p>
    <w:p w14:paraId="22CD1CE9" w14:textId="77777777" w:rsidR="006E53CF" w:rsidRPr="00F22EA9" w:rsidRDefault="006E53CF" w:rsidP="00F22EA9">
      <w:pPr>
        <w:numPr>
          <w:ilvl w:val="0"/>
          <w:numId w:val="1"/>
        </w:numPr>
        <w:spacing w:after="0"/>
        <w:rPr>
          <w:rFonts w:ascii="Calibri" w:hAnsi="Calibri"/>
          <w:sz w:val="24"/>
          <w:szCs w:val="24"/>
        </w:rPr>
      </w:pPr>
      <w:r w:rsidRPr="00F22EA9">
        <w:rPr>
          <w:rFonts w:ascii="Calibri" w:hAnsi="Calibri"/>
          <w:bCs/>
          <w:sz w:val="24"/>
          <w:szCs w:val="24"/>
        </w:rPr>
        <w:t>Notice</w:t>
      </w:r>
      <w:r w:rsidRPr="00F22EA9">
        <w:rPr>
          <w:rFonts w:ascii="Calibri" w:hAnsi="Calibri"/>
          <w:sz w:val="24"/>
          <w:szCs w:val="24"/>
        </w:rPr>
        <w:t>.  Any notice under this Declaration will be sent by certified mail, return receipt requested, or delivered to the following address:</w:t>
      </w:r>
    </w:p>
    <w:p w14:paraId="31DAD4E9" w14:textId="77777777" w:rsidR="006E53CF" w:rsidRPr="00F22EA9" w:rsidRDefault="006E53CF" w:rsidP="00F22EA9">
      <w:pPr>
        <w:spacing w:after="0"/>
        <w:rPr>
          <w:rFonts w:ascii="Calibri" w:hAnsi="Calibri"/>
          <w:sz w:val="24"/>
          <w:szCs w:val="24"/>
        </w:rPr>
      </w:pPr>
    </w:p>
    <w:p w14:paraId="3326C650" w14:textId="77777777" w:rsidR="006E53CF" w:rsidRPr="00F22EA9" w:rsidRDefault="006E53CF" w:rsidP="00F22EA9">
      <w:pPr>
        <w:spacing w:after="0"/>
        <w:jc w:val="center"/>
        <w:rPr>
          <w:rFonts w:ascii="Calibri" w:hAnsi="Calibri"/>
          <w:b/>
          <w:sz w:val="24"/>
          <w:szCs w:val="24"/>
        </w:rPr>
      </w:pPr>
      <w:r w:rsidRPr="00F22EA9">
        <w:rPr>
          <w:rFonts w:ascii="Calibri" w:hAnsi="Calibri"/>
          <w:b/>
          <w:sz w:val="24"/>
          <w:szCs w:val="24"/>
        </w:rPr>
        <w:t>[Declarant’s name &amp; address]</w:t>
      </w:r>
    </w:p>
    <w:p w14:paraId="7192B277" w14:textId="77777777" w:rsidR="006E53CF" w:rsidRPr="00F22EA9" w:rsidRDefault="006E53CF" w:rsidP="00F22EA9">
      <w:pPr>
        <w:spacing w:after="0"/>
        <w:rPr>
          <w:rFonts w:ascii="Calibri" w:hAnsi="Calibri"/>
          <w:sz w:val="24"/>
          <w:szCs w:val="24"/>
        </w:rPr>
      </w:pPr>
    </w:p>
    <w:p w14:paraId="23D58368" w14:textId="77777777" w:rsidR="006E53CF" w:rsidRPr="00F22EA9" w:rsidRDefault="006E53CF" w:rsidP="00F22EA9">
      <w:pPr>
        <w:spacing w:after="0"/>
        <w:ind w:left="720"/>
        <w:rPr>
          <w:rFonts w:ascii="Calibri" w:hAnsi="Calibri"/>
          <w:sz w:val="24"/>
          <w:szCs w:val="24"/>
        </w:rPr>
      </w:pPr>
      <w:r w:rsidRPr="00F22EA9">
        <w:rPr>
          <w:rFonts w:ascii="Calibri" w:hAnsi="Calibri"/>
          <w:sz w:val="24"/>
          <w:szCs w:val="24"/>
        </w:rPr>
        <w:t>Declarant may change this address by a certified letter to the District referencing the permit number.</w:t>
      </w:r>
    </w:p>
    <w:p w14:paraId="511EF024" w14:textId="77777777" w:rsidR="006E53CF" w:rsidRPr="00F22EA9" w:rsidRDefault="006E53CF" w:rsidP="00F22EA9">
      <w:pPr>
        <w:spacing w:after="0"/>
        <w:rPr>
          <w:rFonts w:ascii="Calibri" w:hAnsi="Calibri"/>
          <w:sz w:val="24"/>
          <w:szCs w:val="24"/>
        </w:rPr>
      </w:pPr>
    </w:p>
    <w:p w14:paraId="2AEF7A3C" w14:textId="77777777" w:rsidR="006E53CF" w:rsidRPr="00F22EA9" w:rsidRDefault="006E53CF" w:rsidP="00F22EA9">
      <w:pPr>
        <w:numPr>
          <w:ilvl w:val="0"/>
          <w:numId w:val="1"/>
        </w:numPr>
        <w:spacing w:after="0"/>
        <w:rPr>
          <w:rFonts w:ascii="Calibri" w:hAnsi="Calibri"/>
          <w:sz w:val="24"/>
          <w:szCs w:val="24"/>
        </w:rPr>
      </w:pPr>
      <w:r w:rsidRPr="00F22EA9">
        <w:rPr>
          <w:rFonts w:ascii="Calibri" w:hAnsi="Calibri"/>
          <w:sz w:val="24"/>
          <w:szCs w:val="24"/>
        </w:rPr>
        <w:t xml:space="preserve">Recordation/Registration.  Declarant will file an executed copy of this Declaration with the ____________ County </w:t>
      </w:r>
      <w:r w:rsidRPr="00F22EA9">
        <w:rPr>
          <w:rFonts w:ascii="Calibri" w:hAnsi="Calibri"/>
          <w:b/>
          <w:sz w:val="24"/>
          <w:szCs w:val="24"/>
        </w:rPr>
        <w:t>[Recorder's Office/Registrar]</w:t>
      </w:r>
      <w:r w:rsidRPr="00F22EA9">
        <w:rPr>
          <w:rFonts w:ascii="Calibri" w:hAnsi="Calibri"/>
          <w:sz w:val="24"/>
          <w:szCs w:val="24"/>
        </w:rPr>
        <w:t>, with the filing cost to be borne by Declarant.  This Declaration will be unlimited in duration without being re-recorded.</w:t>
      </w:r>
      <w:bookmarkStart w:id="2" w:name="_DV_C11"/>
      <w:r w:rsidRPr="00F22EA9">
        <w:rPr>
          <w:rFonts w:ascii="Calibri" w:hAnsi="Calibri"/>
          <w:sz w:val="24"/>
          <w:szCs w:val="24"/>
        </w:rPr>
        <w:t xml:space="preserve"> The covenants and restrictions set forth in this Declaration are established for the benefit of the District as a public body and the benefit of appurtenant public resources, and are not intended as “private covenants, conditions or restrictions” within the meaning of Minnesota Statutes § 500.20.</w:t>
      </w:r>
      <w:bookmarkEnd w:id="2"/>
    </w:p>
    <w:p w14:paraId="40310B84" w14:textId="77777777" w:rsidR="006E53CF" w:rsidRPr="00F22EA9" w:rsidRDefault="006E53CF" w:rsidP="00F22EA9">
      <w:pPr>
        <w:spacing w:after="0"/>
        <w:ind w:left="720" w:hanging="360"/>
        <w:rPr>
          <w:rFonts w:ascii="Calibri" w:hAnsi="Calibri"/>
          <w:sz w:val="24"/>
          <w:szCs w:val="24"/>
        </w:rPr>
      </w:pPr>
    </w:p>
    <w:p w14:paraId="349397E0" w14:textId="77777777" w:rsidR="006E53CF" w:rsidRPr="00F22EA9" w:rsidRDefault="006E53CF" w:rsidP="00F22EA9">
      <w:pPr>
        <w:numPr>
          <w:ilvl w:val="0"/>
          <w:numId w:val="1"/>
        </w:numPr>
        <w:spacing w:after="0"/>
        <w:rPr>
          <w:rFonts w:ascii="Calibri" w:hAnsi="Calibri"/>
          <w:sz w:val="24"/>
          <w:szCs w:val="24"/>
        </w:rPr>
      </w:pPr>
      <w:r w:rsidRPr="00F22EA9">
        <w:rPr>
          <w:rFonts w:ascii="Calibri" w:hAnsi="Calibri"/>
          <w:bCs/>
          <w:sz w:val="24"/>
          <w:szCs w:val="24"/>
        </w:rPr>
        <w:t>Recitals</w:t>
      </w:r>
      <w:r w:rsidRPr="00F22EA9">
        <w:rPr>
          <w:rFonts w:ascii="Calibri" w:hAnsi="Calibri"/>
          <w:sz w:val="24"/>
          <w:szCs w:val="24"/>
        </w:rPr>
        <w:t>.  The recitals set forth above expressly are incorporated herein.</w:t>
      </w:r>
    </w:p>
    <w:p w14:paraId="1D364CCF" w14:textId="77777777" w:rsidR="006E53CF" w:rsidRPr="00F22EA9" w:rsidRDefault="006E53CF" w:rsidP="00F22EA9">
      <w:pPr>
        <w:spacing w:after="0"/>
        <w:rPr>
          <w:rFonts w:ascii="Calibri" w:hAnsi="Calibri"/>
          <w:sz w:val="24"/>
          <w:szCs w:val="24"/>
        </w:rPr>
      </w:pPr>
    </w:p>
    <w:p w14:paraId="472D7246" w14:textId="77777777" w:rsidR="006E53CF" w:rsidRPr="00F22EA9" w:rsidRDefault="006E53CF" w:rsidP="00F22EA9">
      <w:pPr>
        <w:spacing w:after="0"/>
        <w:rPr>
          <w:rFonts w:ascii="Calibri" w:hAnsi="Calibri"/>
          <w:sz w:val="24"/>
          <w:szCs w:val="24"/>
        </w:rPr>
      </w:pPr>
      <w:r w:rsidRPr="00F22EA9">
        <w:rPr>
          <w:rFonts w:ascii="Calibri" w:hAnsi="Calibri"/>
          <w:sz w:val="24"/>
          <w:szCs w:val="24"/>
        </w:rPr>
        <w:tab/>
        <w:t>IN WITNESS WHEREOF, the undersigned has executed this instrument the day and year first set forth.</w:t>
      </w:r>
    </w:p>
    <w:p w14:paraId="3585AF70" w14:textId="77777777" w:rsidR="006E53CF" w:rsidRPr="00F22EA9" w:rsidRDefault="006E53CF" w:rsidP="00F22EA9">
      <w:pPr>
        <w:spacing w:after="0"/>
        <w:rPr>
          <w:rFonts w:ascii="Calibri" w:hAnsi="Calibri"/>
          <w:b/>
          <w:sz w:val="24"/>
          <w:szCs w:val="24"/>
        </w:rPr>
      </w:pPr>
    </w:p>
    <w:p w14:paraId="64A82484" w14:textId="77777777" w:rsidR="006E53CF" w:rsidRPr="00F22EA9" w:rsidRDefault="006E53CF" w:rsidP="00F22EA9">
      <w:pPr>
        <w:spacing w:after="0"/>
        <w:rPr>
          <w:rFonts w:ascii="Calibri" w:hAnsi="Calibri"/>
          <w:b/>
          <w:sz w:val="24"/>
          <w:szCs w:val="24"/>
        </w:rPr>
      </w:pPr>
      <w:r w:rsidRPr="00F22EA9">
        <w:rPr>
          <w:rFonts w:ascii="Calibri" w:hAnsi="Calibri"/>
          <w:b/>
          <w:sz w:val="24"/>
          <w:szCs w:val="24"/>
        </w:rPr>
        <w:t>[INDIVIDUAL DECLARANT]</w:t>
      </w:r>
    </w:p>
    <w:p w14:paraId="218DCB13" w14:textId="77777777" w:rsidR="006E53CF" w:rsidRPr="00F22EA9" w:rsidRDefault="006E53CF" w:rsidP="00F22EA9">
      <w:pPr>
        <w:spacing w:after="0"/>
        <w:rPr>
          <w:rFonts w:ascii="Calibri" w:hAnsi="Calibri"/>
          <w:b/>
          <w:sz w:val="24"/>
          <w:szCs w:val="24"/>
        </w:rPr>
      </w:pPr>
      <w:r w:rsidRPr="00F22EA9">
        <w:rPr>
          <w:rFonts w:ascii="Calibri" w:hAnsi="Calibri"/>
          <w:b/>
          <w:sz w:val="24"/>
          <w:szCs w:val="24"/>
        </w:rPr>
        <w:t>DECLARANT</w:t>
      </w:r>
      <w:r w:rsidRPr="00F22EA9">
        <w:rPr>
          <w:rFonts w:ascii="Calibri" w:hAnsi="Calibri"/>
          <w:b/>
          <w:sz w:val="24"/>
          <w:szCs w:val="24"/>
        </w:rPr>
        <w:tab/>
      </w:r>
      <w:r w:rsidRPr="00F22EA9">
        <w:rPr>
          <w:rFonts w:ascii="Calibri" w:hAnsi="Calibri"/>
          <w:b/>
          <w:sz w:val="24"/>
          <w:szCs w:val="24"/>
        </w:rPr>
        <w:tab/>
      </w:r>
      <w:r w:rsidRPr="00F22EA9">
        <w:rPr>
          <w:rFonts w:ascii="Calibri" w:hAnsi="Calibri"/>
          <w:b/>
          <w:sz w:val="24"/>
          <w:szCs w:val="24"/>
        </w:rPr>
        <w:tab/>
      </w:r>
      <w:r w:rsidRPr="00F22EA9">
        <w:rPr>
          <w:rFonts w:ascii="Calibri" w:hAnsi="Calibri"/>
          <w:b/>
          <w:sz w:val="24"/>
          <w:szCs w:val="24"/>
        </w:rPr>
        <w:tab/>
      </w:r>
      <w:r w:rsidRPr="00F22EA9">
        <w:rPr>
          <w:rFonts w:ascii="Calibri" w:hAnsi="Calibri"/>
          <w:b/>
          <w:sz w:val="24"/>
          <w:szCs w:val="24"/>
        </w:rPr>
        <w:tab/>
      </w:r>
    </w:p>
    <w:p w14:paraId="57B459B0" w14:textId="77777777" w:rsidR="006E53CF" w:rsidRPr="00F22EA9" w:rsidRDefault="006E53CF" w:rsidP="00F22EA9">
      <w:pPr>
        <w:spacing w:after="0"/>
        <w:rPr>
          <w:rFonts w:ascii="Calibri" w:hAnsi="Calibri"/>
          <w:sz w:val="24"/>
          <w:szCs w:val="24"/>
        </w:rPr>
      </w:pPr>
    </w:p>
    <w:p w14:paraId="3CE1A136" w14:textId="77777777" w:rsidR="006E53CF" w:rsidRPr="00F22EA9" w:rsidRDefault="006E53CF" w:rsidP="00F22EA9">
      <w:pPr>
        <w:spacing w:after="0"/>
        <w:rPr>
          <w:rFonts w:ascii="Calibri" w:hAnsi="Calibri"/>
          <w:sz w:val="24"/>
          <w:szCs w:val="24"/>
        </w:rPr>
      </w:pPr>
    </w:p>
    <w:p w14:paraId="36F25A27" w14:textId="77777777" w:rsidR="006E53CF" w:rsidRPr="00F22EA9" w:rsidRDefault="006E53CF" w:rsidP="00F22EA9">
      <w:pPr>
        <w:spacing w:after="0"/>
        <w:rPr>
          <w:rFonts w:ascii="Calibri" w:hAnsi="Calibri"/>
          <w:sz w:val="24"/>
          <w:szCs w:val="24"/>
        </w:rPr>
      </w:pPr>
      <w:r w:rsidRPr="00F22EA9">
        <w:rPr>
          <w:rFonts w:ascii="Calibri" w:hAnsi="Calibri"/>
          <w:sz w:val="24"/>
          <w:szCs w:val="24"/>
        </w:rPr>
        <w:t>________________________________</w:t>
      </w:r>
      <w:r w:rsidRPr="00F22EA9">
        <w:rPr>
          <w:rFonts w:ascii="Calibri" w:hAnsi="Calibri"/>
          <w:sz w:val="24"/>
          <w:szCs w:val="24"/>
        </w:rPr>
        <w:tab/>
      </w:r>
      <w:r w:rsidRPr="00F22EA9">
        <w:rPr>
          <w:rFonts w:ascii="Calibri" w:hAnsi="Calibri"/>
          <w:sz w:val="24"/>
          <w:szCs w:val="24"/>
        </w:rPr>
        <w:tab/>
      </w:r>
      <w:r w:rsidRPr="00F22EA9">
        <w:rPr>
          <w:rFonts w:ascii="Calibri" w:hAnsi="Calibri"/>
          <w:sz w:val="24"/>
          <w:szCs w:val="24"/>
        </w:rPr>
        <w:tab/>
      </w:r>
      <w:r w:rsidRPr="00F22EA9">
        <w:rPr>
          <w:rFonts w:ascii="Calibri" w:hAnsi="Calibri"/>
          <w:sz w:val="24"/>
          <w:szCs w:val="24"/>
        </w:rPr>
        <w:tab/>
      </w:r>
      <w:r w:rsidRPr="00F22EA9">
        <w:rPr>
          <w:rFonts w:ascii="Calibri" w:hAnsi="Calibri"/>
          <w:sz w:val="24"/>
          <w:szCs w:val="24"/>
        </w:rPr>
        <w:tab/>
      </w:r>
      <w:r w:rsidRPr="00F22EA9">
        <w:rPr>
          <w:rFonts w:ascii="Calibri" w:hAnsi="Calibri"/>
          <w:sz w:val="24"/>
          <w:szCs w:val="24"/>
        </w:rPr>
        <w:tab/>
      </w:r>
      <w:r w:rsidRPr="00F22EA9">
        <w:rPr>
          <w:rFonts w:ascii="Calibri" w:hAnsi="Calibri"/>
          <w:sz w:val="24"/>
          <w:szCs w:val="24"/>
        </w:rPr>
        <w:tab/>
      </w:r>
      <w:r w:rsidRPr="00F22EA9">
        <w:rPr>
          <w:rFonts w:ascii="Calibri" w:hAnsi="Calibri"/>
          <w:sz w:val="24"/>
          <w:szCs w:val="24"/>
        </w:rPr>
        <w:tab/>
      </w:r>
    </w:p>
    <w:p w14:paraId="0A79533A" w14:textId="77777777" w:rsidR="006E53CF" w:rsidRPr="00F22EA9" w:rsidRDefault="006E53CF" w:rsidP="00F22EA9">
      <w:pPr>
        <w:spacing w:after="0"/>
        <w:rPr>
          <w:rFonts w:ascii="Calibri" w:hAnsi="Calibri"/>
          <w:sz w:val="24"/>
          <w:szCs w:val="24"/>
        </w:rPr>
      </w:pPr>
    </w:p>
    <w:p w14:paraId="6B7A8F5D" w14:textId="77777777" w:rsidR="006E53CF" w:rsidRPr="00F22EA9" w:rsidRDefault="006E53CF" w:rsidP="00F22EA9">
      <w:pPr>
        <w:spacing w:after="0"/>
        <w:rPr>
          <w:rFonts w:ascii="Calibri" w:hAnsi="Calibri"/>
          <w:sz w:val="24"/>
          <w:szCs w:val="24"/>
        </w:rPr>
      </w:pPr>
    </w:p>
    <w:p w14:paraId="57DAE4EF" w14:textId="77777777" w:rsidR="006E53CF" w:rsidRPr="00F22EA9" w:rsidRDefault="006E53CF" w:rsidP="00F22EA9">
      <w:pPr>
        <w:spacing w:after="0"/>
        <w:rPr>
          <w:rFonts w:ascii="Calibri" w:hAnsi="Calibri"/>
          <w:sz w:val="24"/>
          <w:szCs w:val="24"/>
        </w:rPr>
      </w:pPr>
      <w:r w:rsidRPr="00F22EA9">
        <w:rPr>
          <w:rFonts w:ascii="Calibri" w:hAnsi="Calibri"/>
          <w:sz w:val="24"/>
          <w:szCs w:val="24"/>
        </w:rPr>
        <w:t>STATE OF MINNESOTA</w:t>
      </w:r>
      <w:r w:rsidRPr="00F22EA9">
        <w:rPr>
          <w:rFonts w:ascii="Calibri" w:hAnsi="Calibri"/>
          <w:sz w:val="24"/>
          <w:szCs w:val="24"/>
        </w:rPr>
        <w:tab/>
        <w:t>)</w:t>
      </w:r>
    </w:p>
    <w:p w14:paraId="038D924C" w14:textId="77777777" w:rsidR="006E53CF" w:rsidRPr="00F22EA9" w:rsidRDefault="006E53CF" w:rsidP="00F22EA9">
      <w:pPr>
        <w:spacing w:after="0"/>
        <w:rPr>
          <w:rFonts w:ascii="Calibri" w:hAnsi="Calibri"/>
          <w:sz w:val="24"/>
          <w:szCs w:val="24"/>
        </w:rPr>
      </w:pPr>
      <w:r w:rsidRPr="00F22EA9">
        <w:rPr>
          <w:rFonts w:ascii="Calibri" w:hAnsi="Calibri"/>
          <w:sz w:val="24"/>
          <w:szCs w:val="24"/>
        </w:rPr>
        <w:tab/>
      </w:r>
      <w:r w:rsidRPr="00F22EA9">
        <w:rPr>
          <w:rFonts w:ascii="Calibri" w:hAnsi="Calibri"/>
          <w:sz w:val="24"/>
          <w:szCs w:val="24"/>
        </w:rPr>
        <w:tab/>
      </w:r>
      <w:r w:rsidRPr="00F22EA9">
        <w:rPr>
          <w:rFonts w:ascii="Calibri" w:hAnsi="Calibri"/>
          <w:sz w:val="24"/>
          <w:szCs w:val="24"/>
        </w:rPr>
        <w:tab/>
      </w:r>
      <w:r w:rsidRPr="00F22EA9">
        <w:rPr>
          <w:rFonts w:ascii="Calibri" w:hAnsi="Calibri"/>
          <w:sz w:val="24"/>
          <w:szCs w:val="24"/>
        </w:rPr>
        <w:tab/>
        <w:t>)  ss.</w:t>
      </w:r>
    </w:p>
    <w:p w14:paraId="69322F8B" w14:textId="77777777" w:rsidR="006E53CF" w:rsidRPr="00F22EA9" w:rsidRDefault="006E53CF" w:rsidP="00F22EA9">
      <w:pPr>
        <w:spacing w:after="0"/>
        <w:rPr>
          <w:rFonts w:ascii="Calibri" w:hAnsi="Calibri"/>
          <w:sz w:val="24"/>
          <w:szCs w:val="24"/>
        </w:rPr>
      </w:pPr>
      <w:r w:rsidRPr="00F22EA9">
        <w:rPr>
          <w:rFonts w:ascii="Calibri" w:hAnsi="Calibri"/>
          <w:sz w:val="24"/>
          <w:szCs w:val="24"/>
        </w:rPr>
        <w:t xml:space="preserve">COUNTY OF </w:t>
      </w:r>
      <w:r w:rsidRPr="00F22EA9">
        <w:rPr>
          <w:rFonts w:ascii="Calibri" w:hAnsi="Calibri"/>
          <w:b/>
          <w:sz w:val="24"/>
          <w:szCs w:val="24"/>
        </w:rPr>
        <w:t>[County]</w:t>
      </w:r>
      <w:r w:rsidRPr="00F22EA9">
        <w:rPr>
          <w:rFonts w:ascii="Calibri" w:hAnsi="Calibri"/>
          <w:sz w:val="24"/>
          <w:szCs w:val="24"/>
        </w:rPr>
        <w:tab/>
      </w:r>
      <w:r w:rsidRPr="00F22EA9">
        <w:rPr>
          <w:rFonts w:ascii="Calibri" w:hAnsi="Calibri"/>
          <w:sz w:val="24"/>
          <w:szCs w:val="24"/>
        </w:rPr>
        <w:tab/>
        <w:t>)</w:t>
      </w:r>
    </w:p>
    <w:p w14:paraId="4556E1B4" w14:textId="77777777" w:rsidR="006E53CF" w:rsidRPr="00F22EA9" w:rsidRDefault="006E53CF" w:rsidP="00F22EA9">
      <w:pPr>
        <w:spacing w:after="0"/>
        <w:rPr>
          <w:rFonts w:ascii="Calibri" w:hAnsi="Calibri"/>
          <w:sz w:val="24"/>
          <w:szCs w:val="24"/>
        </w:rPr>
      </w:pPr>
      <w:r w:rsidRPr="00F22EA9">
        <w:rPr>
          <w:rFonts w:ascii="Calibri" w:hAnsi="Calibri"/>
          <w:sz w:val="24"/>
          <w:szCs w:val="24"/>
        </w:rPr>
        <w:tab/>
      </w:r>
    </w:p>
    <w:p w14:paraId="311D9A0C" w14:textId="77777777" w:rsidR="006E53CF" w:rsidRPr="00F22EA9" w:rsidRDefault="006E53CF" w:rsidP="00F22EA9">
      <w:pPr>
        <w:spacing w:after="0"/>
        <w:rPr>
          <w:rFonts w:ascii="Calibri" w:hAnsi="Calibri"/>
          <w:sz w:val="24"/>
          <w:szCs w:val="24"/>
        </w:rPr>
      </w:pPr>
      <w:r w:rsidRPr="00F22EA9">
        <w:rPr>
          <w:rFonts w:ascii="Calibri" w:hAnsi="Calibri"/>
          <w:sz w:val="24"/>
          <w:szCs w:val="24"/>
        </w:rPr>
        <w:t>The foregoing instrument was acknowledged before me this ____ day of __________________, 20__ by ______________________.</w:t>
      </w:r>
      <w:r w:rsidRPr="00F22EA9">
        <w:rPr>
          <w:rFonts w:ascii="Calibri" w:hAnsi="Calibri"/>
          <w:sz w:val="24"/>
          <w:szCs w:val="24"/>
        </w:rPr>
        <w:tab/>
      </w:r>
      <w:r w:rsidRPr="00F22EA9">
        <w:rPr>
          <w:rFonts w:ascii="Calibri" w:hAnsi="Calibri"/>
          <w:sz w:val="24"/>
          <w:szCs w:val="24"/>
        </w:rPr>
        <w:tab/>
      </w:r>
      <w:r w:rsidRPr="00F22EA9">
        <w:rPr>
          <w:rFonts w:ascii="Calibri" w:hAnsi="Calibri"/>
          <w:sz w:val="24"/>
          <w:szCs w:val="24"/>
        </w:rPr>
        <w:tab/>
      </w:r>
      <w:r w:rsidRPr="00F22EA9">
        <w:rPr>
          <w:rFonts w:ascii="Calibri" w:hAnsi="Calibri"/>
          <w:sz w:val="24"/>
          <w:szCs w:val="24"/>
        </w:rPr>
        <w:tab/>
      </w:r>
      <w:r w:rsidRPr="00F22EA9">
        <w:rPr>
          <w:rFonts w:ascii="Calibri" w:hAnsi="Calibri"/>
          <w:sz w:val="24"/>
          <w:szCs w:val="24"/>
        </w:rPr>
        <w:tab/>
      </w:r>
      <w:r w:rsidRPr="00F22EA9">
        <w:rPr>
          <w:rFonts w:ascii="Calibri" w:hAnsi="Calibri"/>
          <w:sz w:val="24"/>
          <w:szCs w:val="24"/>
        </w:rPr>
        <w:tab/>
      </w:r>
    </w:p>
    <w:p w14:paraId="57AB882A" w14:textId="77777777" w:rsidR="006E53CF" w:rsidRPr="00F22EA9" w:rsidRDefault="006E53CF" w:rsidP="00F22EA9">
      <w:pPr>
        <w:spacing w:after="0"/>
        <w:rPr>
          <w:rFonts w:ascii="Calibri" w:hAnsi="Calibri"/>
          <w:sz w:val="24"/>
          <w:szCs w:val="24"/>
        </w:rPr>
      </w:pPr>
      <w:r w:rsidRPr="00F22EA9">
        <w:rPr>
          <w:rFonts w:ascii="Calibri" w:hAnsi="Calibri"/>
          <w:sz w:val="24"/>
          <w:szCs w:val="24"/>
        </w:rPr>
        <w:tab/>
      </w:r>
      <w:r w:rsidRPr="00F22EA9">
        <w:rPr>
          <w:rFonts w:ascii="Calibri" w:hAnsi="Calibri"/>
          <w:sz w:val="24"/>
          <w:szCs w:val="24"/>
        </w:rPr>
        <w:tab/>
      </w:r>
      <w:r w:rsidRPr="00F22EA9">
        <w:rPr>
          <w:rFonts w:ascii="Calibri" w:hAnsi="Calibri"/>
          <w:sz w:val="24"/>
          <w:szCs w:val="24"/>
        </w:rPr>
        <w:tab/>
      </w:r>
      <w:r w:rsidRPr="00F22EA9">
        <w:rPr>
          <w:rFonts w:ascii="Calibri" w:hAnsi="Calibri"/>
          <w:sz w:val="24"/>
          <w:szCs w:val="24"/>
        </w:rPr>
        <w:tab/>
      </w:r>
      <w:r w:rsidRPr="00F22EA9">
        <w:rPr>
          <w:rFonts w:ascii="Calibri" w:hAnsi="Calibri"/>
          <w:sz w:val="24"/>
          <w:szCs w:val="24"/>
        </w:rPr>
        <w:tab/>
      </w:r>
      <w:r w:rsidRPr="00F22EA9">
        <w:rPr>
          <w:rFonts w:ascii="Calibri" w:hAnsi="Calibri"/>
          <w:sz w:val="24"/>
          <w:szCs w:val="24"/>
        </w:rPr>
        <w:tab/>
      </w:r>
    </w:p>
    <w:p w14:paraId="6A9389DF" w14:textId="77777777" w:rsidR="006E53CF" w:rsidRPr="00F22EA9" w:rsidRDefault="006E53CF" w:rsidP="00F22EA9">
      <w:pPr>
        <w:spacing w:after="0"/>
        <w:rPr>
          <w:rFonts w:ascii="Calibri" w:hAnsi="Calibri"/>
          <w:sz w:val="24"/>
          <w:szCs w:val="24"/>
        </w:rPr>
      </w:pPr>
    </w:p>
    <w:p w14:paraId="391D2F51" w14:textId="77777777" w:rsidR="006E53CF" w:rsidRPr="00F22EA9" w:rsidRDefault="006E53CF" w:rsidP="00F22EA9">
      <w:pPr>
        <w:spacing w:after="0"/>
        <w:rPr>
          <w:rFonts w:ascii="Calibri" w:hAnsi="Calibri"/>
          <w:sz w:val="24"/>
          <w:szCs w:val="24"/>
        </w:rPr>
      </w:pPr>
      <w:r w:rsidRPr="00F22EA9">
        <w:rPr>
          <w:rFonts w:ascii="Calibri" w:hAnsi="Calibri"/>
          <w:sz w:val="24"/>
          <w:szCs w:val="24"/>
        </w:rPr>
        <w:t>___________________________________</w:t>
      </w:r>
      <w:r w:rsidRPr="00F22EA9">
        <w:rPr>
          <w:rFonts w:ascii="Calibri" w:hAnsi="Calibri"/>
          <w:sz w:val="24"/>
          <w:szCs w:val="24"/>
        </w:rPr>
        <w:tab/>
      </w:r>
      <w:r w:rsidRPr="00F22EA9">
        <w:rPr>
          <w:rFonts w:ascii="Calibri" w:hAnsi="Calibri"/>
          <w:sz w:val="24"/>
          <w:szCs w:val="24"/>
        </w:rPr>
        <w:tab/>
      </w:r>
      <w:r w:rsidRPr="00F22EA9">
        <w:rPr>
          <w:rFonts w:ascii="Calibri" w:hAnsi="Calibri"/>
          <w:sz w:val="24"/>
          <w:szCs w:val="24"/>
        </w:rPr>
        <w:tab/>
        <w:t>(stamp)</w:t>
      </w:r>
    </w:p>
    <w:p w14:paraId="2FAD0135" w14:textId="77777777" w:rsidR="006E53CF" w:rsidRPr="00F22EA9" w:rsidRDefault="006E53CF" w:rsidP="00F22EA9">
      <w:pPr>
        <w:spacing w:after="0"/>
        <w:rPr>
          <w:rFonts w:ascii="Calibri" w:hAnsi="Calibri"/>
          <w:sz w:val="24"/>
          <w:szCs w:val="24"/>
        </w:rPr>
      </w:pPr>
      <w:r w:rsidRPr="00F22EA9">
        <w:rPr>
          <w:rFonts w:ascii="Calibri" w:hAnsi="Calibri"/>
          <w:sz w:val="24"/>
          <w:szCs w:val="24"/>
        </w:rPr>
        <w:t>Notary</w:t>
      </w:r>
    </w:p>
    <w:p w14:paraId="1B140C5F" w14:textId="77777777" w:rsidR="006E53CF" w:rsidRPr="00F22EA9" w:rsidRDefault="006E53CF" w:rsidP="00F22EA9">
      <w:pPr>
        <w:spacing w:after="0"/>
        <w:rPr>
          <w:rFonts w:ascii="Calibri" w:hAnsi="Calibri"/>
          <w:sz w:val="24"/>
          <w:szCs w:val="24"/>
        </w:rPr>
      </w:pPr>
    </w:p>
    <w:p w14:paraId="6B2B623D" w14:textId="77777777" w:rsidR="006E53CF" w:rsidRPr="00F22EA9" w:rsidRDefault="006E53CF" w:rsidP="00F22EA9">
      <w:pPr>
        <w:spacing w:after="0"/>
        <w:rPr>
          <w:rFonts w:ascii="Calibri" w:hAnsi="Calibri"/>
          <w:sz w:val="24"/>
          <w:szCs w:val="24"/>
        </w:rPr>
      </w:pPr>
      <w:r w:rsidRPr="00F22EA9">
        <w:rPr>
          <w:rFonts w:ascii="Calibri" w:hAnsi="Calibri"/>
          <w:sz w:val="24"/>
          <w:szCs w:val="24"/>
        </w:rPr>
        <w:tab/>
      </w:r>
      <w:r w:rsidRPr="00F22EA9">
        <w:rPr>
          <w:rFonts w:ascii="Calibri" w:hAnsi="Calibri"/>
          <w:sz w:val="24"/>
          <w:szCs w:val="24"/>
        </w:rPr>
        <w:tab/>
      </w:r>
    </w:p>
    <w:p w14:paraId="7A64B42B" w14:textId="77777777" w:rsidR="006E53CF" w:rsidRPr="00F22EA9" w:rsidRDefault="006E53CF" w:rsidP="00F22EA9">
      <w:pPr>
        <w:spacing w:after="0"/>
        <w:rPr>
          <w:rFonts w:ascii="Calibri" w:hAnsi="Calibri"/>
          <w:b/>
          <w:sz w:val="24"/>
          <w:szCs w:val="24"/>
        </w:rPr>
      </w:pPr>
      <w:r w:rsidRPr="00F22EA9">
        <w:rPr>
          <w:rFonts w:ascii="Calibri" w:hAnsi="Calibri"/>
          <w:b/>
          <w:sz w:val="24"/>
          <w:szCs w:val="24"/>
        </w:rPr>
        <w:t>[CORPORATE OR PARTNERSHIP DECLARANT]</w:t>
      </w:r>
    </w:p>
    <w:p w14:paraId="0460D920" w14:textId="77777777" w:rsidR="006E53CF" w:rsidRPr="00F22EA9" w:rsidRDefault="006E53CF" w:rsidP="00F22EA9">
      <w:pPr>
        <w:spacing w:after="0"/>
        <w:rPr>
          <w:rFonts w:ascii="Calibri" w:hAnsi="Calibri"/>
          <w:b/>
          <w:sz w:val="24"/>
          <w:szCs w:val="24"/>
        </w:rPr>
      </w:pPr>
      <w:r w:rsidRPr="00F22EA9">
        <w:rPr>
          <w:rFonts w:ascii="Calibri" w:hAnsi="Calibri"/>
          <w:b/>
          <w:sz w:val="24"/>
          <w:szCs w:val="24"/>
        </w:rPr>
        <w:t>DECLARANT</w:t>
      </w:r>
      <w:r w:rsidRPr="00F22EA9">
        <w:rPr>
          <w:rFonts w:ascii="Calibri" w:hAnsi="Calibri"/>
          <w:b/>
          <w:sz w:val="24"/>
          <w:szCs w:val="24"/>
        </w:rPr>
        <w:tab/>
      </w:r>
      <w:r w:rsidRPr="00F22EA9">
        <w:rPr>
          <w:rFonts w:ascii="Calibri" w:hAnsi="Calibri"/>
          <w:b/>
          <w:sz w:val="24"/>
          <w:szCs w:val="24"/>
        </w:rPr>
        <w:tab/>
      </w:r>
      <w:r w:rsidRPr="00F22EA9">
        <w:rPr>
          <w:rFonts w:ascii="Calibri" w:hAnsi="Calibri"/>
          <w:b/>
          <w:sz w:val="24"/>
          <w:szCs w:val="24"/>
        </w:rPr>
        <w:tab/>
      </w:r>
      <w:r w:rsidRPr="00F22EA9">
        <w:rPr>
          <w:rFonts w:ascii="Calibri" w:hAnsi="Calibri"/>
          <w:b/>
          <w:sz w:val="24"/>
          <w:szCs w:val="24"/>
        </w:rPr>
        <w:tab/>
      </w:r>
      <w:r w:rsidRPr="00F22EA9">
        <w:rPr>
          <w:rFonts w:ascii="Calibri" w:hAnsi="Calibri"/>
          <w:b/>
          <w:sz w:val="24"/>
          <w:szCs w:val="24"/>
        </w:rPr>
        <w:tab/>
      </w:r>
    </w:p>
    <w:p w14:paraId="12764BB6" w14:textId="77777777" w:rsidR="006E53CF" w:rsidRPr="00F22EA9" w:rsidRDefault="006E53CF" w:rsidP="00F22EA9">
      <w:pPr>
        <w:spacing w:after="0"/>
        <w:rPr>
          <w:rFonts w:ascii="Calibri" w:hAnsi="Calibri"/>
          <w:sz w:val="24"/>
          <w:szCs w:val="24"/>
        </w:rPr>
      </w:pPr>
    </w:p>
    <w:p w14:paraId="5F43499A" w14:textId="77777777" w:rsidR="006E53CF" w:rsidRPr="00F22EA9" w:rsidRDefault="006E53CF" w:rsidP="00F22EA9">
      <w:pPr>
        <w:spacing w:after="0"/>
        <w:rPr>
          <w:rFonts w:ascii="Calibri" w:hAnsi="Calibri"/>
          <w:sz w:val="24"/>
          <w:szCs w:val="24"/>
        </w:rPr>
      </w:pPr>
    </w:p>
    <w:p w14:paraId="336B7389" w14:textId="77777777" w:rsidR="006E53CF" w:rsidRPr="00F22EA9" w:rsidRDefault="006E53CF" w:rsidP="00F22EA9">
      <w:pPr>
        <w:spacing w:after="0"/>
        <w:rPr>
          <w:rFonts w:ascii="Calibri" w:hAnsi="Calibri"/>
          <w:sz w:val="24"/>
          <w:szCs w:val="24"/>
        </w:rPr>
      </w:pPr>
      <w:r w:rsidRPr="00F22EA9">
        <w:rPr>
          <w:rFonts w:ascii="Calibri" w:hAnsi="Calibri"/>
          <w:sz w:val="24"/>
          <w:szCs w:val="24"/>
        </w:rPr>
        <w:t>By:  ________________________________</w:t>
      </w:r>
      <w:r w:rsidRPr="00F22EA9">
        <w:rPr>
          <w:rFonts w:ascii="Calibri" w:hAnsi="Calibri"/>
          <w:sz w:val="24"/>
          <w:szCs w:val="24"/>
        </w:rPr>
        <w:tab/>
      </w:r>
      <w:r w:rsidRPr="00F22EA9">
        <w:rPr>
          <w:rFonts w:ascii="Calibri" w:hAnsi="Calibri"/>
          <w:sz w:val="24"/>
          <w:szCs w:val="24"/>
        </w:rPr>
        <w:tab/>
      </w:r>
      <w:r w:rsidRPr="00F22EA9">
        <w:rPr>
          <w:rFonts w:ascii="Calibri" w:hAnsi="Calibri"/>
          <w:sz w:val="24"/>
          <w:szCs w:val="24"/>
        </w:rPr>
        <w:tab/>
      </w:r>
      <w:r w:rsidRPr="00F22EA9">
        <w:rPr>
          <w:rFonts w:ascii="Calibri" w:hAnsi="Calibri"/>
          <w:sz w:val="24"/>
          <w:szCs w:val="24"/>
        </w:rPr>
        <w:tab/>
      </w:r>
      <w:r w:rsidRPr="00F22EA9">
        <w:rPr>
          <w:rFonts w:ascii="Calibri" w:hAnsi="Calibri"/>
          <w:sz w:val="24"/>
          <w:szCs w:val="24"/>
        </w:rPr>
        <w:tab/>
      </w:r>
      <w:r w:rsidRPr="00F22EA9">
        <w:rPr>
          <w:rFonts w:ascii="Calibri" w:hAnsi="Calibri"/>
          <w:sz w:val="24"/>
          <w:szCs w:val="24"/>
        </w:rPr>
        <w:tab/>
      </w:r>
      <w:r w:rsidRPr="00F22EA9">
        <w:rPr>
          <w:rFonts w:ascii="Calibri" w:hAnsi="Calibri"/>
          <w:sz w:val="24"/>
          <w:szCs w:val="24"/>
        </w:rPr>
        <w:tab/>
      </w:r>
      <w:r w:rsidRPr="00F22EA9">
        <w:rPr>
          <w:rFonts w:ascii="Calibri" w:hAnsi="Calibri"/>
          <w:sz w:val="24"/>
          <w:szCs w:val="24"/>
        </w:rPr>
        <w:tab/>
      </w:r>
      <w:r w:rsidRPr="00F22EA9">
        <w:rPr>
          <w:rFonts w:ascii="Calibri" w:hAnsi="Calibri"/>
          <w:sz w:val="24"/>
          <w:szCs w:val="24"/>
        </w:rPr>
        <w:tab/>
      </w:r>
    </w:p>
    <w:p w14:paraId="3C3C1966" w14:textId="77777777" w:rsidR="006E53CF" w:rsidRPr="00F22EA9" w:rsidRDefault="006E53CF" w:rsidP="00F22EA9">
      <w:pPr>
        <w:spacing w:after="0"/>
        <w:rPr>
          <w:rFonts w:ascii="Calibri" w:hAnsi="Calibri"/>
          <w:sz w:val="24"/>
          <w:szCs w:val="24"/>
        </w:rPr>
      </w:pPr>
      <w:r w:rsidRPr="00F22EA9">
        <w:rPr>
          <w:rFonts w:ascii="Calibri" w:hAnsi="Calibri"/>
          <w:sz w:val="24"/>
          <w:szCs w:val="24"/>
        </w:rPr>
        <w:t>Its:</w:t>
      </w:r>
      <w:r w:rsidRPr="00F22EA9">
        <w:rPr>
          <w:rFonts w:ascii="Calibri" w:hAnsi="Calibri"/>
          <w:sz w:val="24"/>
          <w:szCs w:val="24"/>
        </w:rPr>
        <w:softHyphen/>
      </w:r>
      <w:r w:rsidRPr="00F22EA9">
        <w:rPr>
          <w:rFonts w:ascii="Calibri" w:hAnsi="Calibri"/>
          <w:sz w:val="24"/>
          <w:szCs w:val="24"/>
        </w:rPr>
        <w:softHyphen/>
      </w:r>
      <w:r w:rsidRPr="00F22EA9">
        <w:rPr>
          <w:rFonts w:ascii="Calibri" w:hAnsi="Calibri"/>
          <w:sz w:val="24"/>
          <w:szCs w:val="24"/>
        </w:rPr>
        <w:softHyphen/>
      </w:r>
      <w:r w:rsidRPr="00F22EA9">
        <w:rPr>
          <w:rFonts w:ascii="Calibri" w:hAnsi="Calibri"/>
          <w:sz w:val="24"/>
          <w:szCs w:val="24"/>
        </w:rPr>
        <w:softHyphen/>
      </w:r>
      <w:r w:rsidRPr="00F22EA9">
        <w:rPr>
          <w:rFonts w:ascii="Calibri" w:hAnsi="Calibri"/>
          <w:sz w:val="24"/>
          <w:szCs w:val="24"/>
        </w:rPr>
        <w:softHyphen/>
      </w:r>
      <w:r w:rsidRPr="00F22EA9">
        <w:rPr>
          <w:rFonts w:ascii="Calibri" w:hAnsi="Calibri"/>
          <w:sz w:val="24"/>
          <w:szCs w:val="24"/>
        </w:rPr>
        <w:softHyphen/>
      </w:r>
      <w:r w:rsidRPr="00F22EA9">
        <w:rPr>
          <w:rFonts w:ascii="Calibri" w:hAnsi="Calibri"/>
          <w:sz w:val="24"/>
          <w:szCs w:val="24"/>
        </w:rPr>
        <w:softHyphen/>
      </w:r>
      <w:r w:rsidRPr="00F22EA9">
        <w:rPr>
          <w:rFonts w:ascii="Calibri" w:hAnsi="Calibri"/>
          <w:sz w:val="24"/>
          <w:szCs w:val="24"/>
        </w:rPr>
        <w:softHyphen/>
      </w:r>
      <w:r w:rsidRPr="00F22EA9">
        <w:rPr>
          <w:rFonts w:ascii="Calibri" w:hAnsi="Calibri"/>
          <w:sz w:val="24"/>
          <w:szCs w:val="24"/>
        </w:rPr>
        <w:softHyphen/>
      </w:r>
      <w:r w:rsidRPr="00F22EA9">
        <w:rPr>
          <w:rFonts w:ascii="Calibri" w:hAnsi="Calibri"/>
          <w:sz w:val="24"/>
          <w:szCs w:val="24"/>
        </w:rPr>
        <w:softHyphen/>
      </w:r>
      <w:r w:rsidRPr="00F22EA9">
        <w:rPr>
          <w:rFonts w:ascii="Calibri" w:hAnsi="Calibri"/>
          <w:sz w:val="24"/>
          <w:szCs w:val="24"/>
        </w:rPr>
        <w:softHyphen/>
      </w:r>
      <w:r w:rsidRPr="00F22EA9">
        <w:rPr>
          <w:rFonts w:ascii="Calibri" w:hAnsi="Calibri"/>
          <w:sz w:val="24"/>
          <w:szCs w:val="24"/>
        </w:rPr>
        <w:softHyphen/>
      </w:r>
      <w:r w:rsidRPr="00F22EA9">
        <w:rPr>
          <w:rFonts w:ascii="Calibri" w:hAnsi="Calibri"/>
          <w:sz w:val="24"/>
          <w:szCs w:val="24"/>
        </w:rPr>
        <w:softHyphen/>
      </w:r>
      <w:r w:rsidRPr="00F22EA9">
        <w:rPr>
          <w:rFonts w:ascii="Calibri" w:hAnsi="Calibri"/>
          <w:sz w:val="24"/>
          <w:szCs w:val="24"/>
        </w:rPr>
        <w:softHyphen/>
      </w:r>
      <w:r w:rsidRPr="00F22EA9">
        <w:rPr>
          <w:rFonts w:ascii="Calibri" w:hAnsi="Calibri"/>
          <w:sz w:val="24"/>
          <w:szCs w:val="24"/>
        </w:rPr>
        <w:softHyphen/>
      </w:r>
      <w:r w:rsidRPr="00F22EA9">
        <w:rPr>
          <w:rFonts w:ascii="Calibri" w:hAnsi="Calibri"/>
          <w:sz w:val="24"/>
          <w:szCs w:val="24"/>
        </w:rPr>
        <w:softHyphen/>
      </w:r>
      <w:r w:rsidRPr="00F22EA9">
        <w:rPr>
          <w:rFonts w:ascii="Calibri" w:hAnsi="Calibri"/>
          <w:sz w:val="24"/>
          <w:szCs w:val="24"/>
        </w:rPr>
        <w:softHyphen/>
      </w:r>
      <w:r w:rsidRPr="00F22EA9">
        <w:rPr>
          <w:rFonts w:ascii="Calibri" w:hAnsi="Calibri"/>
          <w:sz w:val="24"/>
          <w:szCs w:val="24"/>
        </w:rPr>
        <w:softHyphen/>
      </w:r>
      <w:r w:rsidRPr="00F22EA9">
        <w:rPr>
          <w:rFonts w:ascii="Calibri" w:hAnsi="Calibri"/>
          <w:sz w:val="24"/>
          <w:szCs w:val="24"/>
        </w:rPr>
        <w:softHyphen/>
      </w:r>
      <w:r w:rsidRPr="00F22EA9">
        <w:rPr>
          <w:rFonts w:ascii="Calibri" w:hAnsi="Calibri"/>
          <w:sz w:val="24"/>
          <w:szCs w:val="24"/>
        </w:rPr>
        <w:softHyphen/>
      </w:r>
      <w:r w:rsidRPr="00F22EA9">
        <w:rPr>
          <w:rFonts w:ascii="Calibri" w:hAnsi="Calibri"/>
          <w:sz w:val="24"/>
          <w:szCs w:val="24"/>
        </w:rPr>
        <w:softHyphen/>
        <w:t xml:space="preserve">  ________________________________</w:t>
      </w:r>
      <w:r w:rsidRPr="00F22EA9">
        <w:rPr>
          <w:rFonts w:ascii="Calibri" w:hAnsi="Calibri"/>
          <w:sz w:val="24"/>
          <w:szCs w:val="24"/>
        </w:rPr>
        <w:tab/>
      </w:r>
      <w:r w:rsidRPr="00F22EA9">
        <w:rPr>
          <w:rFonts w:ascii="Calibri" w:hAnsi="Calibri"/>
          <w:sz w:val="24"/>
          <w:szCs w:val="24"/>
        </w:rPr>
        <w:tab/>
      </w:r>
    </w:p>
    <w:p w14:paraId="68A73498" w14:textId="77777777" w:rsidR="006E53CF" w:rsidRPr="00F22EA9" w:rsidRDefault="006E53CF" w:rsidP="00F22EA9">
      <w:pPr>
        <w:spacing w:after="0"/>
        <w:rPr>
          <w:rFonts w:ascii="Calibri" w:hAnsi="Calibri"/>
          <w:sz w:val="24"/>
          <w:szCs w:val="24"/>
        </w:rPr>
      </w:pPr>
    </w:p>
    <w:p w14:paraId="7199A38D" w14:textId="77777777" w:rsidR="006E53CF" w:rsidRPr="00F22EA9" w:rsidRDefault="006E53CF" w:rsidP="00F22EA9">
      <w:pPr>
        <w:spacing w:after="0"/>
        <w:rPr>
          <w:rFonts w:ascii="Calibri" w:hAnsi="Calibri"/>
          <w:sz w:val="24"/>
          <w:szCs w:val="24"/>
        </w:rPr>
      </w:pPr>
    </w:p>
    <w:p w14:paraId="2E244D7D" w14:textId="77777777" w:rsidR="006E53CF" w:rsidRPr="00F22EA9" w:rsidRDefault="006E53CF" w:rsidP="00F22EA9">
      <w:pPr>
        <w:spacing w:after="0"/>
        <w:rPr>
          <w:rFonts w:ascii="Calibri" w:hAnsi="Calibri"/>
          <w:sz w:val="24"/>
          <w:szCs w:val="24"/>
        </w:rPr>
      </w:pPr>
      <w:r w:rsidRPr="00F22EA9">
        <w:rPr>
          <w:rFonts w:ascii="Calibri" w:hAnsi="Calibri"/>
          <w:sz w:val="24"/>
          <w:szCs w:val="24"/>
        </w:rPr>
        <w:t>STATE OF MINNESOTA</w:t>
      </w:r>
      <w:r w:rsidRPr="00F22EA9">
        <w:rPr>
          <w:rFonts w:ascii="Calibri" w:hAnsi="Calibri"/>
          <w:sz w:val="24"/>
          <w:szCs w:val="24"/>
        </w:rPr>
        <w:tab/>
        <w:t>)</w:t>
      </w:r>
    </w:p>
    <w:p w14:paraId="41BD723A" w14:textId="77777777" w:rsidR="006E53CF" w:rsidRPr="00F22EA9" w:rsidRDefault="006E53CF" w:rsidP="00F22EA9">
      <w:pPr>
        <w:spacing w:after="0"/>
        <w:rPr>
          <w:rFonts w:ascii="Calibri" w:hAnsi="Calibri"/>
          <w:sz w:val="24"/>
          <w:szCs w:val="24"/>
        </w:rPr>
      </w:pPr>
      <w:r w:rsidRPr="00F22EA9">
        <w:rPr>
          <w:rFonts w:ascii="Calibri" w:hAnsi="Calibri"/>
          <w:sz w:val="24"/>
          <w:szCs w:val="24"/>
        </w:rPr>
        <w:tab/>
      </w:r>
      <w:r w:rsidRPr="00F22EA9">
        <w:rPr>
          <w:rFonts w:ascii="Calibri" w:hAnsi="Calibri"/>
          <w:sz w:val="24"/>
          <w:szCs w:val="24"/>
        </w:rPr>
        <w:tab/>
      </w:r>
      <w:r w:rsidRPr="00F22EA9">
        <w:rPr>
          <w:rFonts w:ascii="Calibri" w:hAnsi="Calibri"/>
          <w:sz w:val="24"/>
          <w:szCs w:val="24"/>
        </w:rPr>
        <w:tab/>
      </w:r>
      <w:r w:rsidRPr="00F22EA9">
        <w:rPr>
          <w:rFonts w:ascii="Calibri" w:hAnsi="Calibri"/>
          <w:sz w:val="24"/>
          <w:szCs w:val="24"/>
        </w:rPr>
        <w:tab/>
        <w:t>)  ss.</w:t>
      </w:r>
    </w:p>
    <w:p w14:paraId="1BD3EF4B" w14:textId="77777777" w:rsidR="006E53CF" w:rsidRPr="00F22EA9" w:rsidRDefault="006E53CF" w:rsidP="00F22EA9">
      <w:pPr>
        <w:spacing w:after="0"/>
        <w:rPr>
          <w:rFonts w:ascii="Calibri" w:hAnsi="Calibri"/>
          <w:sz w:val="24"/>
          <w:szCs w:val="24"/>
        </w:rPr>
      </w:pPr>
      <w:r w:rsidRPr="00F22EA9">
        <w:rPr>
          <w:rFonts w:ascii="Calibri" w:hAnsi="Calibri"/>
          <w:sz w:val="24"/>
          <w:szCs w:val="24"/>
        </w:rPr>
        <w:t xml:space="preserve">COUNTY OF </w:t>
      </w:r>
      <w:r w:rsidRPr="00F22EA9">
        <w:rPr>
          <w:rFonts w:ascii="Calibri" w:hAnsi="Calibri"/>
          <w:b/>
          <w:sz w:val="24"/>
          <w:szCs w:val="24"/>
        </w:rPr>
        <w:t>[County]</w:t>
      </w:r>
      <w:r w:rsidRPr="00F22EA9">
        <w:rPr>
          <w:rFonts w:ascii="Calibri" w:hAnsi="Calibri"/>
          <w:sz w:val="24"/>
          <w:szCs w:val="24"/>
        </w:rPr>
        <w:tab/>
      </w:r>
      <w:r w:rsidRPr="00F22EA9">
        <w:rPr>
          <w:rFonts w:ascii="Calibri" w:hAnsi="Calibri"/>
          <w:sz w:val="24"/>
          <w:szCs w:val="24"/>
        </w:rPr>
        <w:tab/>
        <w:t>)</w:t>
      </w:r>
    </w:p>
    <w:p w14:paraId="2C8FCA04" w14:textId="77777777" w:rsidR="006E53CF" w:rsidRPr="00F22EA9" w:rsidRDefault="006E53CF" w:rsidP="00F22EA9">
      <w:pPr>
        <w:spacing w:after="0"/>
        <w:rPr>
          <w:rFonts w:ascii="Calibri" w:hAnsi="Calibri"/>
          <w:sz w:val="24"/>
          <w:szCs w:val="24"/>
        </w:rPr>
      </w:pPr>
    </w:p>
    <w:p w14:paraId="2345D704" w14:textId="04489E9F" w:rsidR="006E53CF" w:rsidRPr="00F22EA9" w:rsidRDefault="006E53CF" w:rsidP="00F22EA9">
      <w:pPr>
        <w:spacing w:after="0"/>
        <w:rPr>
          <w:rFonts w:ascii="Calibri" w:hAnsi="Calibri"/>
          <w:sz w:val="24"/>
          <w:szCs w:val="24"/>
        </w:rPr>
      </w:pPr>
      <w:r w:rsidRPr="00F22EA9">
        <w:rPr>
          <w:rFonts w:ascii="Calibri" w:hAnsi="Calibri"/>
          <w:sz w:val="24"/>
          <w:szCs w:val="24"/>
        </w:rPr>
        <w:t xml:space="preserve">The foregoing instrument was acknowledged before me this ____ day of __________________, 20__ by ______________________ </w:t>
      </w:r>
      <w:r w:rsidR="000B5F5E">
        <w:rPr>
          <w:rFonts w:ascii="Calibri" w:hAnsi="Calibri"/>
          <w:sz w:val="24"/>
          <w:szCs w:val="24"/>
        </w:rPr>
        <w:t xml:space="preserve">as </w:t>
      </w:r>
      <w:r w:rsidRPr="00F22EA9">
        <w:rPr>
          <w:rFonts w:ascii="Calibri" w:hAnsi="Calibri"/>
          <w:sz w:val="24"/>
          <w:szCs w:val="24"/>
        </w:rPr>
        <w:t xml:space="preserve">the _________________ of _________________________, a </w:t>
      </w:r>
      <w:r w:rsidRPr="00F22EA9">
        <w:rPr>
          <w:rFonts w:ascii="Calibri" w:hAnsi="Calibri"/>
          <w:b/>
          <w:sz w:val="24"/>
          <w:szCs w:val="24"/>
        </w:rPr>
        <w:t>[business entity]</w:t>
      </w:r>
      <w:r w:rsidRPr="00F22EA9">
        <w:rPr>
          <w:rFonts w:ascii="Calibri" w:hAnsi="Calibri"/>
          <w:sz w:val="24"/>
          <w:szCs w:val="24"/>
        </w:rPr>
        <w:t xml:space="preserve"> under the Laws of Minnesota, on behalf of Declarant.</w:t>
      </w:r>
      <w:r w:rsidRPr="00F22EA9">
        <w:rPr>
          <w:rFonts w:ascii="Calibri" w:hAnsi="Calibri"/>
          <w:sz w:val="24"/>
          <w:szCs w:val="24"/>
        </w:rPr>
        <w:tab/>
      </w:r>
      <w:r w:rsidRPr="00F22EA9">
        <w:rPr>
          <w:rFonts w:ascii="Calibri" w:hAnsi="Calibri"/>
          <w:sz w:val="24"/>
          <w:szCs w:val="24"/>
        </w:rPr>
        <w:tab/>
      </w:r>
      <w:r w:rsidRPr="00F22EA9">
        <w:rPr>
          <w:rFonts w:ascii="Calibri" w:hAnsi="Calibri"/>
          <w:sz w:val="24"/>
          <w:szCs w:val="24"/>
        </w:rPr>
        <w:tab/>
      </w:r>
      <w:r w:rsidRPr="00F22EA9">
        <w:rPr>
          <w:rFonts w:ascii="Calibri" w:hAnsi="Calibri"/>
          <w:sz w:val="24"/>
          <w:szCs w:val="24"/>
        </w:rPr>
        <w:tab/>
      </w:r>
      <w:r w:rsidRPr="00F22EA9">
        <w:rPr>
          <w:rFonts w:ascii="Calibri" w:hAnsi="Calibri"/>
          <w:sz w:val="24"/>
          <w:szCs w:val="24"/>
        </w:rPr>
        <w:tab/>
      </w:r>
      <w:r w:rsidRPr="00F22EA9">
        <w:rPr>
          <w:rFonts w:ascii="Calibri" w:hAnsi="Calibri"/>
          <w:sz w:val="24"/>
          <w:szCs w:val="24"/>
        </w:rPr>
        <w:tab/>
      </w:r>
    </w:p>
    <w:p w14:paraId="49568CF1" w14:textId="77777777" w:rsidR="006E53CF" w:rsidRPr="00F22EA9" w:rsidRDefault="006E53CF" w:rsidP="00F22EA9">
      <w:pPr>
        <w:spacing w:after="0"/>
        <w:rPr>
          <w:rFonts w:ascii="Calibri" w:hAnsi="Calibri"/>
          <w:sz w:val="24"/>
          <w:szCs w:val="24"/>
        </w:rPr>
      </w:pPr>
      <w:r w:rsidRPr="00F22EA9">
        <w:rPr>
          <w:rFonts w:ascii="Calibri" w:hAnsi="Calibri"/>
          <w:sz w:val="24"/>
          <w:szCs w:val="24"/>
        </w:rPr>
        <w:tab/>
      </w:r>
      <w:r w:rsidRPr="00F22EA9">
        <w:rPr>
          <w:rFonts w:ascii="Calibri" w:hAnsi="Calibri"/>
          <w:sz w:val="24"/>
          <w:szCs w:val="24"/>
        </w:rPr>
        <w:tab/>
      </w:r>
      <w:r w:rsidRPr="00F22EA9">
        <w:rPr>
          <w:rFonts w:ascii="Calibri" w:hAnsi="Calibri"/>
          <w:sz w:val="24"/>
          <w:szCs w:val="24"/>
        </w:rPr>
        <w:tab/>
      </w:r>
      <w:r w:rsidRPr="00F22EA9">
        <w:rPr>
          <w:rFonts w:ascii="Calibri" w:hAnsi="Calibri"/>
          <w:sz w:val="24"/>
          <w:szCs w:val="24"/>
        </w:rPr>
        <w:tab/>
      </w:r>
      <w:r w:rsidRPr="00F22EA9">
        <w:rPr>
          <w:rFonts w:ascii="Calibri" w:hAnsi="Calibri"/>
          <w:sz w:val="24"/>
          <w:szCs w:val="24"/>
        </w:rPr>
        <w:tab/>
      </w:r>
      <w:r w:rsidRPr="00F22EA9">
        <w:rPr>
          <w:rFonts w:ascii="Calibri" w:hAnsi="Calibri"/>
          <w:sz w:val="24"/>
          <w:szCs w:val="24"/>
        </w:rPr>
        <w:tab/>
      </w:r>
    </w:p>
    <w:p w14:paraId="1869E740" w14:textId="77777777" w:rsidR="006E53CF" w:rsidRPr="00F22EA9" w:rsidRDefault="006E53CF" w:rsidP="00F22EA9">
      <w:pPr>
        <w:spacing w:after="0"/>
        <w:rPr>
          <w:rFonts w:ascii="Calibri" w:hAnsi="Calibri"/>
          <w:sz w:val="24"/>
          <w:szCs w:val="24"/>
        </w:rPr>
      </w:pPr>
      <w:r w:rsidRPr="00F22EA9">
        <w:rPr>
          <w:rFonts w:ascii="Calibri" w:hAnsi="Calibri"/>
          <w:sz w:val="24"/>
          <w:szCs w:val="24"/>
        </w:rPr>
        <w:t>___________________________________</w:t>
      </w:r>
      <w:r w:rsidRPr="00F22EA9">
        <w:rPr>
          <w:rFonts w:ascii="Calibri" w:hAnsi="Calibri"/>
          <w:sz w:val="24"/>
          <w:szCs w:val="24"/>
        </w:rPr>
        <w:tab/>
      </w:r>
      <w:r w:rsidRPr="00F22EA9">
        <w:rPr>
          <w:rFonts w:ascii="Calibri" w:hAnsi="Calibri"/>
          <w:sz w:val="24"/>
          <w:szCs w:val="24"/>
        </w:rPr>
        <w:tab/>
      </w:r>
      <w:r w:rsidRPr="00F22EA9">
        <w:rPr>
          <w:rFonts w:ascii="Calibri" w:hAnsi="Calibri"/>
          <w:sz w:val="24"/>
          <w:szCs w:val="24"/>
        </w:rPr>
        <w:tab/>
        <w:t>(stamp)</w:t>
      </w:r>
    </w:p>
    <w:p w14:paraId="31D932BB" w14:textId="77777777" w:rsidR="006E53CF" w:rsidRPr="00F22EA9" w:rsidRDefault="006E53CF" w:rsidP="00F22EA9">
      <w:pPr>
        <w:spacing w:after="0"/>
        <w:rPr>
          <w:rFonts w:ascii="Calibri" w:hAnsi="Calibri"/>
          <w:sz w:val="24"/>
          <w:szCs w:val="24"/>
        </w:rPr>
      </w:pPr>
      <w:r w:rsidRPr="00F22EA9">
        <w:rPr>
          <w:rFonts w:ascii="Calibri" w:hAnsi="Calibri"/>
          <w:sz w:val="24"/>
          <w:szCs w:val="24"/>
        </w:rPr>
        <w:t>Notary</w:t>
      </w:r>
    </w:p>
    <w:p w14:paraId="747BF76A" w14:textId="77777777" w:rsidR="006E53CF" w:rsidRPr="00F22EA9" w:rsidRDefault="006E53CF" w:rsidP="00F22EA9">
      <w:pPr>
        <w:spacing w:after="0"/>
        <w:rPr>
          <w:rFonts w:ascii="Calibri" w:hAnsi="Calibri"/>
          <w:sz w:val="24"/>
          <w:szCs w:val="24"/>
        </w:rPr>
      </w:pPr>
    </w:p>
    <w:p w14:paraId="52CF8249" w14:textId="77777777" w:rsidR="006E53CF" w:rsidRPr="00F22EA9" w:rsidRDefault="006E53CF" w:rsidP="00F22EA9">
      <w:pPr>
        <w:spacing w:after="0"/>
        <w:rPr>
          <w:rFonts w:ascii="Calibri" w:hAnsi="Calibri"/>
          <w:sz w:val="24"/>
          <w:szCs w:val="24"/>
        </w:rPr>
      </w:pPr>
    </w:p>
    <w:p w14:paraId="7DC61032" w14:textId="77777777" w:rsidR="006E53CF" w:rsidRPr="00F22EA9" w:rsidRDefault="006E53CF" w:rsidP="00F22EA9">
      <w:pPr>
        <w:spacing w:after="0"/>
        <w:rPr>
          <w:rFonts w:ascii="Calibri" w:hAnsi="Calibri"/>
          <w:sz w:val="24"/>
          <w:szCs w:val="24"/>
        </w:rPr>
      </w:pPr>
      <w:r w:rsidRPr="00F22EA9">
        <w:rPr>
          <w:rFonts w:ascii="Calibri" w:hAnsi="Calibri"/>
          <w:sz w:val="24"/>
          <w:szCs w:val="24"/>
        </w:rPr>
        <w:t>This instrument was drafted by:</w:t>
      </w:r>
    </w:p>
    <w:p w14:paraId="32683AA9" w14:textId="77777777" w:rsidR="006E53CF" w:rsidRPr="00F22EA9" w:rsidRDefault="006E53CF" w:rsidP="00F22EA9">
      <w:pPr>
        <w:spacing w:after="0"/>
        <w:rPr>
          <w:rFonts w:ascii="Calibri" w:hAnsi="Calibri"/>
          <w:sz w:val="24"/>
          <w:szCs w:val="24"/>
        </w:rPr>
      </w:pPr>
    </w:p>
    <w:p w14:paraId="639F3FD5" w14:textId="77777777" w:rsidR="006E53CF" w:rsidRPr="00F22EA9" w:rsidRDefault="006E53CF" w:rsidP="00F22EA9">
      <w:pPr>
        <w:spacing w:after="0"/>
        <w:rPr>
          <w:rFonts w:ascii="Calibri" w:hAnsi="Calibri"/>
          <w:sz w:val="24"/>
          <w:szCs w:val="24"/>
        </w:rPr>
      </w:pPr>
      <w:r w:rsidRPr="00F22EA9">
        <w:rPr>
          <w:rFonts w:ascii="Calibri" w:hAnsi="Calibri"/>
          <w:sz w:val="24"/>
          <w:szCs w:val="24"/>
        </w:rPr>
        <w:t>Name: ____________________________</w:t>
      </w:r>
    </w:p>
    <w:p w14:paraId="6F60B16E" w14:textId="77777777" w:rsidR="006E53CF" w:rsidRPr="00F22EA9" w:rsidRDefault="006E53CF" w:rsidP="00F22EA9">
      <w:pPr>
        <w:spacing w:after="0"/>
        <w:rPr>
          <w:rFonts w:ascii="Calibri" w:hAnsi="Calibri"/>
          <w:sz w:val="24"/>
          <w:szCs w:val="24"/>
        </w:rPr>
      </w:pPr>
      <w:r w:rsidRPr="00F22EA9">
        <w:rPr>
          <w:rFonts w:ascii="Calibri" w:hAnsi="Calibri"/>
          <w:sz w:val="24"/>
          <w:szCs w:val="24"/>
        </w:rPr>
        <w:t>Address: __________________________</w:t>
      </w:r>
    </w:p>
    <w:p w14:paraId="6B83CE1B" w14:textId="77777777" w:rsidR="006E53CF" w:rsidRDefault="006E53CF" w:rsidP="002617E5">
      <w:pPr>
        <w:jc w:val="center"/>
        <w:rPr>
          <w:rFonts w:ascii="Calibri" w:hAnsi="Calibri"/>
          <w:b/>
        </w:rPr>
      </w:pPr>
    </w:p>
    <w:p w14:paraId="3A86D978" w14:textId="77777777" w:rsidR="006E53CF" w:rsidRDefault="006E53CF" w:rsidP="002617E5">
      <w:pPr>
        <w:jc w:val="center"/>
        <w:rPr>
          <w:rFonts w:ascii="Calibri" w:hAnsi="Calibri"/>
          <w:b/>
        </w:rPr>
      </w:pPr>
    </w:p>
    <w:p w14:paraId="6251AD94" w14:textId="77777777" w:rsidR="006E53CF" w:rsidRDefault="006E53CF" w:rsidP="002617E5">
      <w:pPr>
        <w:jc w:val="center"/>
        <w:rPr>
          <w:rFonts w:ascii="Calibri" w:hAnsi="Calibri"/>
          <w:b/>
        </w:rPr>
      </w:pPr>
    </w:p>
    <w:p w14:paraId="727CF090" w14:textId="77777777" w:rsidR="006E53CF" w:rsidRDefault="006E53CF" w:rsidP="002617E5">
      <w:pPr>
        <w:jc w:val="center"/>
        <w:rPr>
          <w:rFonts w:ascii="Calibri" w:hAnsi="Calibri"/>
          <w:b/>
        </w:rPr>
      </w:pPr>
    </w:p>
    <w:p w14:paraId="3E25B06F" w14:textId="77777777" w:rsidR="006E53CF" w:rsidRDefault="006E53CF" w:rsidP="002617E5">
      <w:pPr>
        <w:jc w:val="center"/>
        <w:rPr>
          <w:rFonts w:ascii="Calibri" w:hAnsi="Calibri"/>
          <w:b/>
        </w:rPr>
      </w:pPr>
    </w:p>
    <w:p w14:paraId="46EE705C" w14:textId="77777777" w:rsidR="006E53CF" w:rsidRDefault="006E53CF" w:rsidP="002617E5">
      <w:pPr>
        <w:jc w:val="center"/>
        <w:rPr>
          <w:rFonts w:ascii="Calibri" w:hAnsi="Calibri"/>
          <w:b/>
        </w:rPr>
      </w:pPr>
    </w:p>
    <w:p w14:paraId="445951B0" w14:textId="77777777" w:rsidR="006E53CF" w:rsidRDefault="006E53CF" w:rsidP="002617E5">
      <w:pPr>
        <w:jc w:val="center"/>
        <w:rPr>
          <w:rFonts w:ascii="Calibri" w:hAnsi="Calibri"/>
          <w:b/>
        </w:rPr>
      </w:pPr>
    </w:p>
    <w:p w14:paraId="319FA5BB" w14:textId="77777777" w:rsidR="006E53CF" w:rsidRDefault="006E53CF" w:rsidP="002617E5">
      <w:pPr>
        <w:jc w:val="center"/>
        <w:rPr>
          <w:rFonts w:ascii="Calibri" w:hAnsi="Calibri"/>
          <w:b/>
        </w:rPr>
      </w:pPr>
    </w:p>
    <w:p w14:paraId="54A5B3C6" w14:textId="77777777" w:rsidR="006E53CF" w:rsidRDefault="006E53CF" w:rsidP="002617E5">
      <w:pPr>
        <w:jc w:val="center"/>
        <w:rPr>
          <w:rFonts w:ascii="Calibri" w:hAnsi="Calibri"/>
          <w:b/>
        </w:rPr>
      </w:pPr>
    </w:p>
    <w:p w14:paraId="73EE9FA6" w14:textId="77777777" w:rsidR="006E53CF" w:rsidRDefault="006E53CF" w:rsidP="002617E5">
      <w:pPr>
        <w:jc w:val="center"/>
        <w:rPr>
          <w:rFonts w:ascii="Calibri" w:hAnsi="Calibri"/>
          <w:b/>
        </w:rPr>
      </w:pPr>
    </w:p>
    <w:p w14:paraId="246F92A6" w14:textId="77777777" w:rsidR="006E53CF" w:rsidRDefault="006E53CF" w:rsidP="002617E5">
      <w:pPr>
        <w:jc w:val="center"/>
        <w:rPr>
          <w:rFonts w:ascii="Calibri" w:hAnsi="Calibri"/>
          <w:b/>
        </w:rPr>
      </w:pPr>
    </w:p>
    <w:p w14:paraId="6759C125" w14:textId="77777777" w:rsidR="006E53CF" w:rsidRDefault="006E53CF" w:rsidP="002617E5">
      <w:pPr>
        <w:jc w:val="center"/>
        <w:rPr>
          <w:rFonts w:ascii="Calibri" w:hAnsi="Calibri"/>
          <w:b/>
        </w:rPr>
      </w:pPr>
    </w:p>
    <w:p w14:paraId="593F529C" w14:textId="77777777" w:rsidR="00E057B6" w:rsidRDefault="00E057B6">
      <w:pPr>
        <w:rPr>
          <w:rFonts w:ascii="Calibri" w:hAnsi="Calibri"/>
          <w:b/>
          <w:sz w:val="24"/>
          <w:szCs w:val="24"/>
        </w:rPr>
      </w:pPr>
      <w:r>
        <w:rPr>
          <w:rFonts w:ascii="Calibri" w:hAnsi="Calibri"/>
          <w:b/>
          <w:sz w:val="24"/>
          <w:szCs w:val="24"/>
        </w:rPr>
        <w:br w:type="page"/>
      </w:r>
    </w:p>
    <w:p w14:paraId="79539648" w14:textId="2DCA3C99" w:rsidR="006E53CF" w:rsidRDefault="006E53CF" w:rsidP="002617E5">
      <w:pPr>
        <w:jc w:val="center"/>
        <w:rPr>
          <w:rFonts w:ascii="Calibri" w:hAnsi="Calibri"/>
          <w:b/>
          <w:sz w:val="24"/>
          <w:szCs w:val="24"/>
        </w:rPr>
      </w:pPr>
      <w:r w:rsidRPr="00E057B6">
        <w:rPr>
          <w:rFonts w:ascii="Calibri" w:hAnsi="Calibri"/>
          <w:b/>
          <w:sz w:val="24"/>
          <w:szCs w:val="24"/>
        </w:rPr>
        <w:lastRenderedPageBreak/>
        <w:t xml:space="preserve">CONSENT </w:t>
      </w:r>
      <w:r w:rsidR="00C21D18">
        <w:rPr>
          <w:rFonts w:ascii="Calibri" w:hAnsi="Calibri"/>
          <w:b/>
          <w:sz w:val="24"/>
          <w:szCs w:val="24"/>
        </w:rPr>
        <w:t>and NON-DISTURBANCE</w:t>
      </w:r>
    </w:p>
    <w:p w14:paraId="42838689" w14:textId="4ACCFE26" w:rsidR="00150969" w:rsidRDefault="00150969" w:rsidP="002617E5">
      <w:pPr>
        <w:jc w:val="center"/>
        <w:rPr>
          <w:rFonts w:ascii="Calibri" w:hAnsi="Calibri"/>
          <w:b/>
          <w:sz w:val="24"/>
          <w:szCs w:val="24"/>
        </w:rPr>
      </w:pPr>
    </w:p>
    <w:p w14:paraId="353EE37A" w14:textId="48A999D5" w:rsidR="00150969" w:rsidRDefault="00150969" w:rsidP="002617E5">
      <w:pPr>
        <w:jc w:val="center"/>
        <w:rPr>
          <w:rFonts w:ascii="Calibri" w:hAnsi="Calibri"/>
          <w:b/>
          <w:sz w:val="24"/>
          <w:szCs w:val="24"/>
        </w:rPr>
      </w:pPr>
    </w:p>
    <w:p w14:paraId="2D7F6A67" w14:textId="77777777" w:rsidR="00150969" w:rsidRPr="00E057B6" w:rsidRDefault="00150969" w:rsidP="002617E5">
      <w:pPr>
        <w:jc w:val="center"/>
        <w:rPr>
          <w:rFonts w:ascii="Calibri" w:hAnsi="Calibri"/>
          <w:sz w:val="24"/>
          <w:szCs w:val="24"/>
        </w:rPr>
      </w:pPr>
    </w:p>
    <w:p w14:paraId="7FF4D98F" w14:textId="77777777" w:rsidR="00C21D18" w:rsidRPr="00927D3E" w:rsidRDefault="00C21D18" w:rsidP="00C21D18">
      <w:pPr>
        <w:jc w:val="center"/>
        <w:rPr>
          <w:rFonts w:ascii="Calibri" w:hAnsi="Calibri" w:cs="Calibri"/>
          <w:b/>
        </w:rPr>
      </w:pPr>
      <w:r w:rsidRPr="00927D3E">
        <w:rPr>
          <w:rFonts w:ascii="Calibri" w:hAnsi="Calibri" w:cs="Calibri"/>
          <w:b/>
        </w:rPr>
        <w:t>Legal description of subject property:</w:t>
      </w:r>
    </w:p>
    <w:p w14:paraId="6F4B2E2B" w14:textId="77777777" w:rsidR="00C21D18" w:rsidRPr="00927D3E" w:rsidRDefault="00C21D18" w:rsidP="00C21D18">
      <w:pPr>
        <w:jc w:val="center"/>
        <w:rPr>
          <w:rFonts w:ascii="Calibri" w:hAnsi="Calibri" w:cs="Calibri"/>
          <w:b/>
          <w:bCs/>
        </w:rPr>
      </w:pPr>
      <w:r w:rsidRPr="00927D3E">
        <w:rPr>
          <w:rFonts w:ascii="Calibri" w:hAnsi="Calibri" w:cs="Calibri"/>
          <w:b/>
          <w:bCs/>
        </w:rPr>
        <w:t>[insert]</w:t>
      </w:r>
    </w:p>
    <w:p w14:paraId="32372521" w14:textId="77777777" w:rsidR="00C21D18" w:rsidRPr="00927D3E" w:rsidRDefault="00C21D18" w:rsidP="00C21D18">
      <w:pPr>
        <w:jc w:val="center"/>
        <w:rPr>
          <w:rFonts w:ascii="Calibri" w:hAnsi="Calibri" w:cs="Calibri"/>
        </w:rPr>
      </w:pPr>
      <w:r w:rsidRPr="00927D3E">
        <w:rPr>
          <w:rFonts w:ascii="Calibri" w:hAnsi="Calibri" w:cs="Calibri"/>
        </w:rPr>
        <w:t>____________ County, Minnesota</w:t>
      </w:r>
    </w:p>
    <w:p w14:paraId="0898200F" w14:textId="77777777" w:rsidR="00C21D18" w:rsidRPr="00927D3E" w:rsidRDefault="00C21D18" w:rsidP="00C21D18">
      <w:pPr>
        <w:rPr>
          <w:rFonts w:ascii="Calibri" w:hAnsi="Calibri" w:cs="Calibri"/>
          <w:u w:val="single"/>
        </w:rPr>
      </w:pPr>
    </w:p>
    <w:p w14:paraId="4F129459" w14:textId="77777777" w:rsidR="00C21D18" w:rsidRPr="00927D3E" w:rsidRDefault="00C21D18" w:rsidP="00C21D18">
      <w:pPr>
        <w:rPr>
          <w:rFonts w:ascii="Calibri" w:hAnsi="Calibri" w:cs="Calibri"/>
        </w:rPr>
      </w:pPr>
      <w:r w:rsidRPr="00927D3E">
        <w:rPr>
          <w:rFonts w:ascii="Calibri" w:hAnsi="Calibri" w:cs="Calibri"/>
        </w:rPr>
        <w:t xml:space="preserve">__________________ is the current holder and owner of a Mortgage, made and subscribed by _________________________, </w:t>
      </w:r>
      <w:r w:rsidRPr="00927D3E">
        <w:rPr>
          <w:rFonts w:ascii="Calibri" w:hAnsi="Calibri" w:cs="Calibri"/>
          <w:u w:val="single"/>
        </w:rPr>
        <w:t xml:space="preserve">filed for record on </w:t>
      </w:r>
      <w:r w:rsidRPr="00927D3E">
        <w:rPr>
          <w:rFonts w:ascii="Calibri" w:hAnsi="Calibri" w:cs="Calibri"/>
          <w:b/>
          <w:bCs/>
          <w:u w:val="single"/>
        </w:rPr>
        <w:t>[insert date]</w:t>
      </w:r>
      <w:r w:rsidRPr="00927D3E">
        <w:rPr>
          <w:rFonts w:ascii="Calibri" w:hAnsi="Calibri" w:cs="Calibri"/>
          <w:u w:val="single"/>
        </w:rPr>
        <w:t xml:space="preserve">, as Document No. </w:t>
      </w:r>
      <w:r w:rsidRPr="00927D3E">
        <w:rPr>
          <w:rFonts w:ascii="Calibri" w:hAnsi="Calibri" w:cs="Calibri"/>
          <w:b/>
          <w:bCs/>
          <w:u w:val="single"/>
        </w:rPr>
        <w:t>[insert]</w:t>
      </w:r>
      <w:r w:rsidRPr="00927D3E">
        <w:rPr>
          <w:rFonts w:ascii="Calibri" w:hAnsi="Calibri" w:cs="Calibri"/>
        </w:rPr>
        <w:t xml:space="preserve">, in the Office of the County </w:t>
      </w:r>
      <w:r w:rsidRPr="00927D3E">
        <w:rPr>
          <w:rFonts w:ascii="Calibri" w:hAnsi="Calibri" w:cs="Calibri"/>
          <w:b/>
          <w:bCs/>
        </w:rPr>
        <w:t>[Recorder/Registrar]</w:t>
      </w:r>
      <w:r w:rsidRPr="00927D3E">
        <w:rPr>
          <w:rFonts w:ascii="Calibri" w:hAnsi="Calibri" w:cs="Calibri"/>
        </w:rPr>
        <w:t>, _____________ County, Minnesota.</w:t>
      </w:r>
    </w:p>
    <w:p w14:paraId="16D1FD51" w14:textId="77777777" w:rsidR="00C21D18" w:rsidRPr="00927D3E" w:rsidRDefault="00C21D18" w:rsidP="00C21D18">
      <w:pPr>
        <w:rPr>
          <w:rFonts w:ascii="Calibri" w:hAnsi="Calibri" w:cs="Calibri"/>
        </w:rPr>
      </w:pPr>
    </w:p>
    <w:p w14:paraId="10EFBDE2" w14:textId="77777777" w:rsidR="00C21D18" w:rsidRPr="00927D3E" w:rsidRDefault="00C21D18" w:rsidP="00C21D18">
      <w:pPr>
        <w:rPr>
          <w:rFonts w:ascii="Calibri" w:hAnsi="Calibri" w:cs="Calibri"/>
        </w:rPr>
      </w:pPr>
      <w:r w:rsidRPr="00927D3E">
        <w:rPr>
          <w:rFonts w:ascii="Calibri" w:hAnsi="Calibri" w:cs="Calibri"/>
        </w:rPr>
        <w:t xml:space="preserve">__________________ hereby consents to the attached </w:t>
      </w:r>
      <w:r>
        <w:rPr>
          <w:rFonts w:ascii="Calibri" w:hAnsi="Calibri" w:cs="Calibri"/>
        </w:rPr>
        <w:t>Easement conveyed</w:t>
      </w:r>
      <w:r w:rsidRPr="00927D3E">
        <w:rPr>
          <w:rFonts w:ascii="Calibri" w:hAnsi="Calibri" w:cs="Calibri"/>
        </w:rPr>
        <w:t xml:space="preserve"> by __________________ to the Rice Creek Watershed District, and joins in the execution hereof solely as Lien Holder and hereby does agree that in the event of the foreclosure of the Mortgage, or other sale of the property described in the </w:t>
      </w:r>
      <w:r>
        <w:rPr>
          <w:rFonts w:ascii="Calibri" w:hAnsi="Calibri" w:cs="Calibri"/>
        </w:rPr>
        <w:t>Easement</w:t>
      </w:r>
      <w:r w:rsidRPr="00927D3E">
        <w:rPr>
          <w:rFonts w:ascii="Calibri" w:hAnsi="Calibri" w:cs="Calibri"/>
        </w:rPr>
        <w:t xml:space="preserve"> under judicial or non-judicial proceedings, the same shall be sold subject to the </w:t>
      </w:r>
      <w:r>
        <w:rPr>
          <w:rFonts w:ascii="Calibri" w:hAnsi="Calibri" w:cs="Calibri"/>
        </w:rPr>
        <w:t>Easement</w:t>
      </w:r>
      <w:r w:rsidRPr="00927D3E">
        <w:rPr>
          <w:rFonts w:ascii="Calibri" w:hAnsi="Calibri" w:cs="Calibri"/>
        </w:rPr>
        <w:t>.</w:t>
      </w:r>
    </w:p>
    <w:p w14:paraId="58543615" w14:textId="77777777" w:rsidR="00C21D18" w:rsidRPr="00927D3E" w:rsidRDefault="00C21D18" w:rsidP="00C21D18">
      <w:pPr>
        <w:rPr>
          <w:rFonts w:ascii="Calibri" w:hAnsi="Calibri" w:cs="Calibri"/>
        </w:rPr>
      </w:pPr>
    </w:p>
    <w:p w14:paraId="31AB9933" w14:textId="77777777" w:rsidR="00C21D18" w:rsidRPr="00927D3E" w:rsidRDefault="00C21D18" w:rsidP="00C21D18">
      <w:pPr>
        <w:rPr>
          <w:rFonts w:ascii="Calibri" w:hAnsi="Calibri" w:cs="Calibri"/>
        </w:rPr>
      </w:pPr>
      <w:r w:rsidRPr="00927D3E">
        <w:rPr>
          <w:rFonts w:ascii="Calibri" w:hAnsi="Calibri" w:cs="Calibri"/>
        </w:rPr>
        <w:t>Signed and Executed this ____ day of __________________, 20___.</w:t>
      </w:r>
    </w:p>
    <w:p w14:paraId="1F20FDA4" w14:textId="77777777" w:rsidR="00C21D18" w:rsidRPr="00927D3E" w:rsidRDefault="00C21D18" w:rsidP="00C21D18">
      <w:pPr>
        <w:rPr>
          <w:rFonts w:ascii="Calibri" w:hAnsi="Calibri" w:cs="Calibri"/>
        </w:rPr>
      </w:pPr>
    </w:p>
    <w:p w14:paraId="4FAF3453" w14:textId="77777777" w:rsidR="00C21D18" w:rsidRPr="00927D3E" w:rsidRDefault="00C21D18" w:rsidP="00C21D18">
      <w:pPr>
        <w:ind w:left="4320"/>
        <w:rPr>
          <w:rFonts w:ascii="Calibri" w:hAnsi="Calibri" w:cs="Calibri"/>
        </w:rPr>
      </w:pPr>
      <w:r w:rsidRPr="00927D3E">
        <w:rPr>
          <w:rFonts w:ascii="Calibri" w:hAnsi="Calibri" w:cs="Calibri"/>
        </w:rPr>
        <w:t>_____________________________</w:t>
      </w:r>
    </w:p>
    <w:p w14:paraId="0F773364" w14:textId="77777777" w:rsidR="00C21D18" w:rsidRPr="00927D3E" w:rsidRDefault="00C21D18" w:rsidP="00C21D18">
      <w:pPr>
        <w:ind w:left="4320"/>
        <w:rPr>
          <w:rFonts w:ascii="Calibri" w:hAnsi="Calibri" w:cs="Calibri"/>
        </w:rPr>
      </w:pPr>
    </w:p>
    <w:p w14:paraId="6AFB31A2" w14:textId="77777777" w:rsidR="00C21D18" w:rsidRPr="00927D3E" w:rsidRDefault="00C21D18" w:rsidP="00C21D18">
      <w:pPr>
        <w:ind w:left="4320"/>
        <w:rPr>
          <w:rFonts w:ascii="Calibri" w:hAnsi="Calibri" w:cs="Calibri"/>
        </w:rPr>
      </w:pPr>
    </w:p>
    <w:p w14:paraId="41ABF76E" w14:textId="77777777" w:rsidR="00C21D18" w:rsidRPr="00927D3E" w:rsidRDefault="00C21D18" w:rsidP="00C21D18">
      <w:pPr>
        <w:ind w:left="4320"/>
        <w:rPr>
          <w:rFonts w:ascii="Calibri" w:hAnsi="Calibri" w:cs="Calibri"/>
        </w:rPr>
      </w:pPr>
      <w:r w:rsidRPr="00927D3E">
        <w:rPr>
          <w:rFonts w:ascii="Calibri" w:hAnsi="Calibri" w:cs="Calibri"/>
        </w:rPr>
        <w:t xml:space="preserve">By: ______________________________ </w:t>
      </w:r>
    </w:p>
    <w:p w14:paraId="7D40203B" w14:textId="77777777" w:rsidR="00C21D18" w:rsidRPr="00927D3E" w:rsidRDefault="00C21D18" w:rsidP="00C21D18">
      <w:pPr>
        <w:ind w:left="4320"/>
        <w:rPr>
          <w:rFonts w:ascii="Calibri" w:hAnsi="Calibri" w:cs="Calibri"/>
          <w:b/>
          <w:bCs/>
        </w:rPr>
      </w:pPr>
      <w:r w:rsidRPr="00927D3E">
        <w:rPr>
          <w:rFonts w:ascii="Calibri" w:hAnsi="Calibri" w:cs="Calibri"/>
        </w:rPr>
        <w:tab/>
      </w:r>
      <w:r w:rsidRPr="00927D3E">
        <w:rPr>
          <w:rFonts w:ascii="Calibri" w:hAnsi="Calibri" w:cs="Calibri"/>
          <w:b/>
          <w:bCs/>
        </w:rPr>
        <w:t>[insert name and title]</w:t>
      </w:r>
    </w:p>
    <w:p w14:paraId="20217F81" w14:textId="77777777" w:rsidR="00C21D18" w:rsidRPr="00927D3E" w:rsidRDefault="00C21D18" w:rsidP="00C21D18">
      <w:pPr>
        <w:rPr>
          <w:rFonts w:ascii="Calibri" w:hAnsi="Calibri" w:cs="Calibri"/>
        </w:rPr>
      </w:pPr>
    </w:p>
    <w:p w14:paraId="40254C4F" w14:textId="77777777" w:rsidR="00C21D18" w:rsidRPr="00927D3E" w:rsidRDefault="00C21D18" w:rsidP="00C21D18">
      <w:pPr>
        <w:rPr>
          <w:rFonts w:ascii="Calibri" w:hAnsi="Calibri" w:cs="Calibri"/>
        </w:rPr>
      </w:pPr>
    </w:p>
    <w:p w14:paraId="71ED415F" w14:textId="77777777" w:rsidR="00C21D18" w:rsidRPr="00927D3E" w:rsidRDefault="00C21D18" w:rsidP="00C21D18">
      <w:pPr>
        <w:rPr>
          <w:rFonts w:ascii="Calibri" w:hAnsi="Calibri" w:cs="Calibri"/>
        </w:rPr>
      </w:pPr>
      <w:r w:rsidRPr="00927D3E">
        <w:rPr>
          <w:rFonts w:ascii="Calibri" w:hAnsi="Calibri" w:cs="Calibri"/>
        </w:rPr>
        <w:t>STATE OF _____________________</w:t>
      </w:r>
    </w:p>
    <w:p w14:paraId="35F1CF13" w14:textId="77777777" w:rsidR="00C21D18" w:rsidRPr="00927D3E" w:rsidRDefault="00C21D18" w:rsidP="00C21D18">
      <w:pPr>
        <w:rPr>
          <w:rFonts w:ascii="Calibri" w:hAnsi="Calibri" w:cs="Calibri"/>
        </w:rPr>
      </w:pPr>
      <w:r w:rsidRPr="00927D3E">
        <w:rPr>
          <w:rFonts w:ascii="Calibri" w:hAnsi="Calibri" w:cs="Calibri"/>
        </w:rPr>
        <w:t>COUNTY OF ____________________</w:t>
      </w:r>
    </w:p>
    <w:p w14:paraId="18A1E598" w14:textId="77777777" w:rsidR="00C21D18" w:rsidRPr="00927D3E" w:rsidRDefault="00C21D18" w:rsidP="00C21D18">
      <w:pPr>
        <w:rPr>
          <w:rFonts w:ascii="Calibri" w:hAnsi="Calibri" w:cs="Calibri"/>
        </w:rPr>
      </w:pPr>
    </w:p>
    <w:p w14:paraId="15F1BBF5" w14:textId="77777777" w:rsidR="00C21D18" w:rsidRPr="00927D3E" w:rsidRDefault="00C21D18" w:rsidP="00C21D18">
      <w:pPr>
        <w:rPr>
          <w:rFonts w:ascii="Calibri" w:hAnsi="Calibri" w:cs="Calibri"/>
        </w:rPr>
      </w:pPr>
      <w:r w:rsidRPr="00927D3E">
        <w:rPr>
          <w:rFonts w:ascii="Calibri" w:hAnsi="Calibri" w:cs="Calibri"/>
        </w:rPr>
        <w:lastRenderedPageBreak/>
        <w:t xml:space="preserve">The foregoing Consent </w:t>
      </w:r>
      <w:r>
        <w:rPr>
          <w:rFonts w:ascii="Calibri" w:hAnsi="Calibri" w:cs="Calibri"/>
        </w:rPr>
        <w:t>and Non-Disturbance</w:t>
      </w:r>
      <w:r w:rsidRPr="00927D3E">
        <w:rPr>
          <w:rFonts w:ascii="Calibri" w:hAnsi="Calibri" w:cs="Calibri"/>
        </w:rPr>
        <w:t xml:space="preserve"> was acknowledged before me this ___ day of ___________, 20__, by ______________________ as ________________ of ___________________________.</w:t>
      </w:r>
      <w:r w:rsidRPr="00927D3E">
        <w:rPr>
          <w:rFonts w:ascii="Calibri" w:hAnsi="Calibri" w:cs="Calibri"/>
        </w:rPr>
        <w:tab/>
      </w:r>
      <w:r w:rsidRPr="00927D3E">
        <w:rPr>
          <w:rFonts w:ascii="Calibri" w:hAnsi="Calibri" w:cs="Calibri"/>
        </w:rPr>
        <w:tab/>
      </w:r>
    </w:p>
    <w:p w14:paraId="75C46145" w14:textId="77777777" w:rsidR="00C21D18" w:rsidRPr="00927D3E" w:rsidRDefault="00C21D18" w:rsidP="00C21D18">
      <w:pPr>
        <w:rPr>
          <w:rFonts w:ascii="Calibri" w:hAnsi="Calibri" w:cs="Calibri"/>
        </w:rPr>
      </w:pPr>
    </w:p>
    <w:p w14:paraId="09D487E9" w14:textId="77777777" w:rsidR="00C21D18" w:rsidRPr="00927D3E" w:rsidRDefault="00C21D18" w:rsidP="00C21D18">
      <w:pPr>
        <w:rPr>
          <w:rFonts w:ascii="Calibri" w:hAnsi="Calibri" w:cs="Calibri"/>
        </w:rPr>
      </w:pPr>
    </w:p>
    <w:p w14:paraId="396EA23A" w14:textId="77777777" w:rsidR="00C21D18" w:rsidRPr="00927D3E" w:rsidRDefault="00C21D18" w:rsidP="00C21D18">
      <w:pPr>
        <w:rPr>
          <w:rFonts w:ascii="Calibri" w:hAnsi="Calibri" w:cs="Calibri"/>
        </w:rPr>
      </w:pPr>
      <w:r w:rsidRPr="00927D3E">
        <w:rPr>
          <w:rFonts w:ascii="Calibri" w:hAnsi="Calibri" w:cs="Calibri"/>
        </w:rPr>
        <w:t xml:space="preserve">________________________________________ </w:t>
      </w:r>
    </w:p>
    <w:p w14:paraId="0B163F18" w14:textId="645267D4" w:rsidR="006E53CF" w:rsidRPr="004355B9" w:rsidRDefault="00C21D18" w:rsidP="00C21D18">
      <w:pPr>
        <w:rPr>
          <w:rFonts w:ascii="Calibri" w:hAnsi="Calibri"/>
        </w:rPr>
      </w:pPr>
      <w:r w:rsidRPr="00927D3E">
        <w:rPr>
          <w:rFonts w:ascii="Calibri" w:hAnsi="Calibri" w:cs="Calibri"/>
        </w:rPr>
        <w:t>Notary Public</w:t>
      </w:r>
    </w:p>
    <w:p w14:paraId="6F7F2C1F" w14:textId="77777777" w:rsidR="006E53CF" w:rsidRPr="007E62F7" w:rsidRDefault="006E53CF" w:rsidP="002617E5">
      <w:pPr>
        <w:rPr>
          <w:rFonts w:ascii="Calibri" w:hAnsi="Calibri"/>
        </w:rPr>
      </w:pPr>
    </w:p>
    <w:p w14:paraId="7CCC8823" w14:textId="77777777" w:rsidR="006E53CF" w:rsidRPr="002617E5" w:rsidRDefault="006E53CF" w:rsidP="002617E5">
      <w:pPr>
        <w:rPr>
          <w:rFonts w:ascii="Calibri" w:hAnsi="Calibri" w:cs="LucidaSansUnicode"/>
          <w:color w:val="000000"/>
        </w:rPr>
      </w:pPr>
    </w:p>
    <w:p w14:paraId="5885C2FE" w14:textId="77777777" w:rsidR="00E057B6" w:rsidRDefault="00E057B6">
      <w:pPr>
        <w:rPr>
          <w:rFonts w:cs="LucidaSansUnicode"/>
          <w:b/>
        </w:rPr>
      </w:pPr>
      <w:r>
        <w:rPr>
          <w:rFonts w:cs="LucidaSansUnicode"/>
          <w:b/>
        </w:rPr>
        <w:br w:type="page"/>
      </w:r>
    </w:p>
    <w:p w14:paraId="0580E16F" w14:textId="746D5CFC" w:rsidR="00622DB7" w:rsidRPr="002B3D31" w:rsidRDefault="00622DB7" w:rsidP="00622DB7">
      <w:pPr>
        <w:autoSpaceDE w:val="0"/>
        <w:autoSpaceDN w:val="0"/>
        <w:adjustRightInd w:val="0"/>
        <w:spacing w:after="0"/>
        <w:jc w:val="center"/>
        <w:rPr>
          <w:rFonts w:cs="LucidaSansUnicode"/>
          <w:b/>
          <w:sz w:val="24"/>
          <w:szCs w:val="24"/>
        </w:rPr>
      </w:pPr>
      <w:bookmarkStart w:id="3" w:name="Maintenance_Agreement"/>
      <w:r w:rsidRPr="002B3D31">
        <w:rPr>
          <w:rFonts w:cs="LucidaSansUnicode"/>
          <w:b/>
          <w:sz w:val="24"/>
          <w:szCs w:val="24"/>
        </w:rPr>
        <w:lastRenderedPageBreak/>
        <w:t>MAINTENANCE AGREEMENT</w:t>
      </w:r>
    </w:p>
    <w:bookmarkEnd w:id="3"/>
    <w:p w14:paraId="3C5501B8" w14:textId="77777777" w:rsidR="00622DB7" w:rsidRPr="002B3D31" w:rsidRDefault="00622DB7" w:rsidP="00622DB7">
      <w:pPr>
        <w:autoSpaceDE w:val="0"/>
        <w:autoSpaceDN w:val="0"/>
        <w:adjustRightInd w:val="0"/>
        <w:spacing w:after="0"/>
        <w:jc w:val="center"/>
        <w:rPr>
          <w:rFonts w:cs="LucidaSansUnicode"/>
          <w:b/>
          <w:sz w:val="24"/>
          <w:szCs w:val="24"/>
        </w:rPr>
      </w:pPr>
    </w:p>
    <w:p w14:paraId="242FB1A2" w14:textId="77777777" w:rsidR="00622DB7" w:rsidRPr="002B3D31" w:rsidRDefault="00622DB7" w:rsidP="00622DB7">
      <w:pPr>
        <w:autoSpaceDE w:val="0"/>
        <w:autoSpaceDN w:val="0"/>
        <w:adjustRightInd w:val="0"/>
        <w:spacing w:after="0"/>
        <w:jc w:val="center"/>
        <w:rPr>
          <w:rFonts w:cs="LucidaSansUnicode"/>
          <w:b/>
          <w:sz w:val="24"/>
          <w:szCs w:val="24"/>
        </w:rPr>
      </w:pPr>
      <w:r w:rsidRPr="002B3D31">
        <w:rPr>
          <w:rFonts w:cs="LucidaSansUnicode"/>
          <w:b/>
          <w:sz w:val="24"/>
          <w:szCs w:val="24"/>
        </w:rPr>
        <w:t>Rice Creek Watershed District and the City of [CITY]</w:t>
      </w:r>
    </w:p>
    <w:p w14:paraId="54BE59C2" w14:textId="77777777" w:rsidR="00622DB7" w:rsidRPr="002B3D31" w:rsidRDefault="00622DB7" w:rsidP="00622DB7">
      <w:pPr>
        <w:autoSpaceDE w:val="0"/>
        <w:autoSpaceDN w:val="0"/>
        <w:adjustRightInd w:val="0"/>
        <w:spacing w:after="0"/>
        <w:rPr>
          <w:rFonts w:cs="LucidaSansUnicode"/>
          <w:sz w:val="24"/>
          <w:szCs w:val="24"/>
        </w:rPr>
      </w:pPr>
    </w:p>
    <w:p w14:paraId="25865360" w14:textId="75EF5521" w:rsidR="00622DB7" w:rsidRPr="002B3D31" w:rsidRDefault="00622DB7" w:rsidP="00622DB7">
      <w:pPr>
        <w:autoSpaceDE w:val="0"/>
        <w:autoSpaceDN w:val="0"/>
        <w:adjustRightInd w:val="0"/>
        <w:spacing w:after="0"/>
        <w:rPr>
          <w:rFonts w:cs="LucidaSansUnicode"/>
          <w:sz w:val="24"/>
          <w:szCs w:val="24"/>
        </w:rPr>
      </w:pPr>
      <w:r w:rsidRPr="002B3D31">
        <w:rPr>
          <w:rFonts w:cs="LucidaSansUnicode"/>
          <w:sz w:val="24"/>
          <w:szCs w:val="24"/>
        </w:rPr>
        <w:t xml:space="preserve">This Maintenance Agreement (“Agreement”) is made by and between the Rice Creek Watershed District, a watershed district with purposes and powers set forth at Minnesota Statutes Chapters 103B and 103D (RCWD), and the </w:t>
      </w:r>
      <w:proofErr w:type="gramStart"/>
      <w:r w:rsidRPr="002B3D31">
        <w:rPr>
          <w:rFonts w:cs="LucidaSansUnicode"/>
          <w:sz w:val="24"/>
          <w:szCs w:val="24"/>
        </w:rPr>
        <w:t>City</w:t>
      </w:r>
      <w:proofErr w:type="gramEnd"/>
      <w:r w:rsidRPr="002B3D31">
        <w:rPr>
          <w:rFonts w:cs="LucidaSansUnicode"/>
          <w:sz w:val="24"/>
          <w:szCs w:val="24"/>
        </w:rPr>
        <w:t xml:space="preserve"> of _______________ (“Permittee”).</w:t>
      </w:r>
    </w:p>
    <w:p w14:paraId="2D3952EE" w14:textId="77777777" w:rsidR="00622DB7" w:rsidRPr="002B3D31" w:rsidRDefault="00622DB7" w:rsidP="00622DB7">
      <w:pPr>
        <w:autoSpaceDE w:val="0"/>
        <w:autoSpaceDN w:val="0"/>
        <w:adjustRightInd w:val="0"/>
        <w:spacing w:after="0"/>
        <w:rPr>
          <w:rFonts w:cs="LucidaSansUnicode"/>
          <w:sz w:val="24"/>
          <w:szCs w:val="24"/>
        </w:rPr>
      </w:pPr>
    </w:p>
    <w:p w14:paraId="0B2F5220" w14:textId="77777777" w:rsidR="00622DB7" w:rsidRPr="002B3D31" w:rsidRDefault="00622DB7" w:rsidP="00622DB7">
      <w:pPr>
        <w:autoSpaceDE w:val="0"/>
        <w:autoSpaceDN w:val="0"/>
        <w:adjustRightInd w:val="0"/>
        <w:spacing w:after="0"/>
        <w:jc w:val="center"/>
        <w:rPr>
          <w:rFonts w:cs="LucidaSansUnicode"/>
          <w:b/>
          <w:sz w:val="24"/>
          <w:szCs w:val="24"/>
        </w:rPr>
      </w:pPr>
      <w:r w:rsidRPr="002B3D31">
        <w:rPr>
          <w:rFonts w:cs="LucidaSansUnicode"/>
          <w:b/>
          <w:sz w:val="24"/>
          <w:szCs w:val="24"/>
        </w:rPr>
        <w:t>Recitals and Statement of Purpose</w:t>
      </w:r>
    </w:p>
    <w:p w14:paraId="316E4B0D" w14:textId="77777777" w:rsidR="00622DB7" w:rsidRPr="002B3D31" w:rsidRDefault="00622DB7" w:rsidP="00622DB7">
      <w:pPr>
        <w:autoSpaceDE w:val="0"/>
        <w:autoSpaceDN w:val="0"/>
        <w:adjustRightInd w:val="0"/>
        <w:spacing w:after="0"/>
        <w:rPr>
          <w:rFonts w:cs="LucidaSansUnicode"/>
          <w:sz w:val="24"/>
          <w:szCs w:val="24"/>
        </w:rPr>
      </w:pPr>
    </w:p>
    <w:p w14:paraId="6F41F8C1" w14:textId="77777777" w:rsidR="00622DB7" w:rsidRPr="002B3D31" w:rsidRDefault="00622DB7" w:rsidP="00622DB7">
      <w:pPr>
        <w:tabs>
          <w:tab w:val="left" w:pos="9360"/>
        </w:tabs>
        <w:autoSpaceDE w:val="0"/>
        <w:autoSpaceDN w:val="0"/>
        <w:adjustRightInd w:val="0"/>
        <w:spacing w:after="0"/>
        <w:rPr>
          <w:rFonts w:cs="LucidaSansUnicode"/>
          <w:sz w:val="24"/>
          <w:szCs w:val="24"/>
        </w:rPr>
      </w:pPr>
      <w:r w:rsidRPr="002B3D31">
        <w:rPr>
          <w:rFonts w:cs="LucidaSansUnicode"/>
          <w:sz w:val="24"/>
          <w:szCs w:val="24"/>
        </w:rPr>
        <w:t>WHEREAS pursuant to Minnesota Statutes § 103D.345, the RCWD has adopted and implements Rule F, Wetland Alteration;</w:t>
      </w:r>
    </w:p>
    <w:p w14:paraId="50F0E572" w14:textId="77777777" w:rsidR="00622DB7" w:rsidRPr="002B3D31" w:rsidRDefault="00622DB7" w:rsidP="00622DB7">
      <w:pPr>
        <w:autoSpaceDE w:val="0"/>
        <w:autoSpaceDN w:val="0"/>
        <w:adjustRightInd w:val="0"/>
        <w:spacing w:after="0"/>
        <w:rPr>
          <w:rFonts w:cs="LucidaSansUnicode"/>
          <w:sz w:val="24"/>
          <w:szCs w:val="24"/>
        </w:rPr>
      </w:pPr>
    </w:p>
    <w:p w14:paraId="449F1E74" w14:textId="77777777" w:rsidR="00622DB7" w:rsidRPr="002B3D31" w:rsidRDefault="00622DB7" w:rsidP="00622DB7">
      <w:pPr>
        <w:autoSpaceDE w:val="0"/>
        <w:autoSpaceDN w:val="0"/>
        <w:adjustRightInd w:val="0"/>
        <w:spacing w:after="0"/>
        <w:rPr>
          <w:rFonts w:cs="LucidaSansUnicode"/>
          <w:sz w:val="24"/>
          <w:szCs w:val="24"/>
        </w:rPr>
      </w:pPr>
      <w:r w:rsidRPr="002B3D31">
        <w:rPr>
          <w:rFonts w:cs="LucidaSansUnicode"/>
          <w:sz w:val="24"/>
          <w:szCs w:val="24"/>
        </w:rPr>
        <w:t xml:space="preserve">WHEREAS Rule F imposes certain requirements, which Permittee will meet in this case by </w:t>
      </w:r>
      <w:r w:rsidR="0048086B" w:rsidRPr="002B3D31">
        <w:rPr>
          <w:rFonts w:cs="LucidaSansUnicode"/>
          <w:sz w:val="24"/>
          <w:szCs w:val="24"/>
        </w:rPr>
        <w:t>establishing</w:t>
      </w:r>
      <w:r w:rsidRPr="002B3D31">
        <w:rPr>
          <w:rFonts w:cs="LucidaSansUnicode"/>
          <w:sz w:val="24"/>
          <w:szCs w:val="24"/>
        </w:rPr>
        <w:t xml:space="preserve"> and maintaining vegetated wetland buffer</w:t>
      </w:r>
      <w:r w:rsidR="0048086B" w:rsidRPr="002B3D31">
        <w:rPr>
          <w:rFonts w:cs="LucidaSansUnicode"/>
          <w:sz w:val="24"/>
          <w:szCs w:val="24"/>
        </w:rPr>
        <w:t xml:space="preserve"> and/or upland habitat </w:t>
      </w:r>
      <w:r w:rsidRPr="002B3D31">
        <w:rPr>
          <w:rFonts w:cs="LucidaSansUnicode"/>
          <w:sz w:val="24"/>
          <w:szCs w:val="24"/>
        </w:rPr>
        <w:t xml:space="preserve">as identified </w:t>
      </w:r>
      <w:r w:rsidR="00037EBC" w:rsidRPr="002B3D31">
        <w:rPr>
          <w:rFonts w:cs="LucidaSansUnicode"/>
          <w:sz w:val="24"/>
          <w:szCs w:val="24"/>
        </w:rPr>
        <w:t xml:space="preserve">and delineated </w:t>
      </w:r>
      <w:r w:rsidRPr="002B3D31">
        <w:rPr>
          <w:rFonts w:cs="LucidaSansUnicode"/>
          <w:sz w:val="24"/>
          <w:szCs w:val="24"/>
        </w:rPr>
        <w:t>on the site plan incorporated into this Agreement as Exhibit A;</w:t>
      </w:r>
    </w:p>
    <w:p w14:paraId="27603264" w14:textId="77777777" w:rsidR="00622DB7" w:rsidRPr="002B3D31" w:rsidRDefault="00622DB7" w:rsidP="00622DB7">
      <w:pPr>
        <w:autoSpaceDE w:val="0"/>
        <w:autoSpaceDN w:val="0"/>
        <w:adjustRightInd w:val="0"/>
        <w:spacing w:after="0"/>
        <w:rPr>
          <w:rFonts w:cs="LucidaSansUnicode"/>
          <w:sz w:val="24"/>
          <w:szCs w:val="24"/>
        </w:rPr>
      </w:pPr>
    </w:p>
    <w:p w14:paraId="3079EF89" w14:textId="77777777" w:rsidR="00622DB7" w:rsidRPr="002B3D31" w:rsidRDefault="00622DB7" w:rsidP="00622DB7">
      <w:pPr>
        <w:autoSpaceDE w:val="0"/>
        <w:autoSpaceDN w:val="0"/>
        <w:adjustRightInd w:val="0"/>
        <w:spacing w:after="0"/>
        <w:rPr>
          <w:rFonts w:cs="LucidaSansUnicode"/>
          <w:sz w:val="24"/>
          <w:szCs w:val="24"/>
        </w:rPr>
      </w:pPr>
      <w:r w:rsidRPr="002B3D31">
        <w:rPr>
          <w:rFonts w:cs="LucidaSansUnicode"/>
          <w:sz w:val="24"/>
          <w:szCs w:val="24"/>
        </w:rPr>
        <w:t>WHEREAS in accordance with Rule F and as a condition of Permit _________,</w:t>
      </w:r>
      <w:r w:rsidRPr="002B3D31">
        <w:rPr>
          <w:rFonts w:ascii="Calibri" w:hAnsi="Calibri" w:cs="Calibri"/>
          <w:sz w:val="24"/>
          <w:szCs w:val="24"/>
        </w:rPr>
        <w:t xml:space="preserve"> </w:t>
      </w:r>
      <w:r w:rsidRPr="002B3D31">
        <w:rPr>
          <w:rFonts w:cs="LucidaSansUnicode"/>
          <w:sz w:val="24"/>
          <w:szCs w:val="24"/>
        </w:rPr>
        <w:t>Permittee’s obligation to maintain this wetland buffer</w:t>
      </w:r>
      <w:r w:rsidR="0048086B" w:rsidRPr="002B3D31">
        <w:rPr>
          <w:rFonts w:cs="LucidaSansUnicode"/>
          <w:sz w:val="24"/>
          <w:szCs w:val="24"/>
        </w:rPr>
        <w:t xml:space="preserve"> and/or upland habitat</w:t>
      </w:r>
      <w:r w:rsidRPr="002B3D31">
        <w:rPr>
          <w:rFonts w:cs="LucidaSansUnicode"/>
          <w:sz w:val="24"/>
          <w:szCs w:val="24"/>
        </w:rPr>
        <w:t xml:space="preserve"> must be memorialized by a recorded maintenance declaration or, alternatively, a maintenance agreement establishing Permittee’s perpetual maintenance obligation;</w:t>
      </w:r>
    </w:p>
    <w:p w14:paraId="50E72001" w14:textId="77777777" w:rsidR="00622DB7" w:rsidRPr="002B3D31" w:rsidRDefault="00622DB7" w:rsidP="00622DB7">
      <w:pPr>
        <w:autoSpaceDE w:val="0"/>
        <w:autoSpaceDN w:val="0"/>
        <w:adjustRightInd w:val="0"/>
        <w:spacing w:after="0"/>
        <w:rPr>
          <w:rFonts w:cs="LucidaSansUnicode"/>
          <w:sz w:val="24"/>
          <w:szCs w:val="24"/>
        </w:rPr>
      </w:pPr>
    </w:p>
    <w:p w14:paraId="4DC399E8" w14:textId="77777777" w:rsidR="00622DB7" w:rsidRPr="002B3D31" w:rsidRDefault="00622DB7" w:rsidP="00622DB7">
      <w:pPr>
        <w:autoSpaceDE w:val="0"/>
        <w:autoSpaceDN w:val="0"/>
        <w:adjustRightInd w:val="0"/>
        <w:spacing w:after="0"/>
        <w:rPr>
          <w:rFonts w:cs="LucidaSansUnicode"/>
          <w:sz w:val="24"/>
          <w:szCs w:val="24"/>
        </w:rPr>
      </w:pPr>
      <w:r w:rsidRPr="002B3D31">
        <w:rPr>
          <w:rFonts w:cs="LucidaSansUnicode"/>
          <w:sz w:val="24"/>
          <w:szCs w:val="24"/>
        </w:rPr>
        <w:t>WHEREAS Permittee and the RCWD execute this Agreement to fulfill the condition of Permit _________, and concur that it is binding and rests on mutual valuable consideration;</w:t>
      </w:r>
    </w:p>
    <w:p w14:paraId="63F4476D" w14:textId="77777777" w:rsidR="00622DB7" w:rsidRPr="002B3D31" w:rsidRDefault="00622DB7" w:rsidP="00622DB7">
      <w:pPr>
        <w:autoSpaceDE w:val="0"/>
        <w:autoSpaceDN w:val="0"/>
        <w:adjustRightInd w:val="0"/>
        <w:spacing w:after="0"/>
        <w:rPr>
          <w:rFonts w:cs="LucidaSansUnicode"/>
          <w:sz w:val="24"/>
          <w:szCs w:val="24"/>
        </w:rPr>
      </w:pPr>
    </w:p>
    <w:p w14:paraId="2D64FAE3" w14:textId="77777777" w:rsidR="00622DB7" w:rsidRPr="002B3D31" w:rsidRDefault="00622DB7" w:rsidP="00622DB7">
      <w:pPr>
        <w:autoSpaceDE w:val="0"/>
        <w:autoSpaceDN w:val="0"/>
        <w:adjustRightInd w:val="0"/>
        <w:spacing w:after="0"/>
        <w:rPr>
          <w:rFonts w:cs="LucidaSansUnicode"/>
          <w:sz w:val="24"/>
          <w:szCs w:val="24"/>
        </w:rPr>
      </w:pPr>
      <w:r w:rsidRPr="002B3D31">
        <w:rPr>
          <w:rFonts w:cs="LucidaSansUnicode"/>
          <w:sz w:val="24"/>
          <w:szCs w:val="24"/>
        </w:rPr>
        <w:t>THEREFORE:</w:t>
      </w:r>
    </w:p>
    <w:p w14:paraId="15F9AB96" w14:textId="77777777" w:rsidR="00622DB7" w:rsidRPr="002B3D31" w:rsidRDefault="00622DB7" w:rsidP="00622DB7">
      <w:pPr>
        <w:autoSpaceDE w:val="0"/>
        <w:autoSpaceDN w:val="0"/>
        <w:adjustRightInd w:val="0"/>
        <w:spacing w:after="0"/>
        <w:rPr>
          <w:rFonts w:cs="LucidaSansUnicode"/>
          <w:sz w:val="24"/>
          <w:szCs w:val="24"/>
        </w:rPr>
      </w:pPr>
    </w:p>
    <w:p w14:paraId="26385A28" w14:textId="77777777" w:rsidR="00622DB7" w:rsidRPr="002B3D31" w:rsidRDefault="00622DB7" w:rsidP="00622DB7">
      <w:pPr>
        <w:spacing w:after="0"/>
        <w:rPr>
          <w:sz w:val="24"/>
          <w:szCs w:val="24"/>
        </w:rPr>
      </w:pPr>
      <w:r w:rsidRPr="002B3D31">
        <w:rPr>
          <w:sz w:val="24"/>
          <w:szCs w:val="24"/>
        </w:rPr>
        <w:t>1.</w:t>
      </w:r>
      <w:r w:rsidRPr="002B3D31">
        <w:rPr>
          <w:rFonts w:ascii="Times New Roman" w:hAnsi="Times New Roman"/>
          <w:sz w:val="24"/>
          <w:szCs w:val="24"/>
        </w:rPr>
        <w:t xml:space="preserve">       </w:t>
      </w:r>
      <w:r w:rsidRPr="002B3D31">
        <w:rPr>
          <w:sz w:val="24"/>
          <w:szCs w:val="24"/>
        </w:rPr>
        <w:t>The wetland buffer</w:t>
      </w:r>
      <w:r w:rsidR="0048086B" w:rsidRPr="002B3D31">
        <w:rPr>
          <w:sz w:val="24"/>
          <w:szCs w:val="24"/>
        </w:rPr>
        <w:t xml:space="preserve"> and upland habitat are</w:t>
      </w:r>
      <w:r w:rsidRPr="002B3D31">
        <w:rPr>
          <w:sz w:val="24"/>
          <w:szCs w:val="24"/>
        </w:rPr>
        <w:t xml:space="preserve"> subject to the following terms:</w:t>
      </w:r>
    </w:p>
    <w:p w14:paraId="5AE78101" w14:textId="77777777" w:rsidR="00037EBC" w:rsidRPr="002B3D31" w:rsidRDefault="00037EBC" w:rsidP="00622DB7">
      <w:pPr>
        <w:spacing w:after="0"/>
        <w:rPr>
          <w:sz w:val="24"/>
          <w:szCs w:val="24"/>
        </w:rPr>
      </w:pPr>
    </w:p>
    <w:p w14:paraId="7E4CE059" w14:textId="70BB92D3" w:rsidR="00622DB7" w:rsidRPr="002B3D31" w:rsidRDefault="00622DB7" w:rsidP="00622DB7">
      <w:pPr>
        <w:tabs>
          <w:tab w:val="left" w:pos="720"/>
        </w:tabs>
        <w:spacing w:after="0"/>
        <w:ind w:left="720"/>
        <w:rPr>
          <w:sz w:val="24"/>
          <w:szCs w:val="24"/>
        </w:rPr>
      </w:pPr>
      <w:r w:rsidRPr="002B3D31">
        <w:rPr>
          <w:sz w:val="24"/>
          <w:szCs w:val="24"/>
        </w:rPr>
        <w:t>a.</w:t>
      </w:r>
      <w:r w:rsidRPr="002B3D31">
        <w:rPr>
          <w:rFonts w:ascii="Times New Roman" w:hAnsi="Times New Roman"/>
          <w:sz w:val="24"/>
          <w:szCs w:val="24"/>
        </w:rPr>
        <w:t xml:space="preserve">       </w:t>
      </w:r>
      <w:r w:rsidRPr="002B3D31">
        <w:rPr>
          <w:sz w:val="24"/>
          <w:szCs w:val="24"/>
        </w:rPr>
        <w:t>The wetland buffer</w:t>
      </w:r>
      <w:r w:rsidR="0048086B" w:rsidRPr="002B3D31">
        <w:rPr>
          <w:sz w:val="24"/>
          <w:szCs w:val="24"/>
        </w:rPr>
        <w:t xml:space="preserve"> and upland habitat</w:t>
      </w:r>
      <w:r w:rsidRPr="002B3D31">
        <w:rPr>
          <w:sz w:val="24"/>
          <w:szCs w:val="24"/>
        </w:rPr>
        <w:t xml:space="preserve"> will consist of vegetated land, consisting primarily of plant species native to this region, that is not cultivated, cropped, pastured, mowed, fertilized, used as a site for depositing snow removed from roads, driveways or parking lots, subject to the placement of mulch or yard waste, or otherwise disturbed, except for periodic cutting or burning that promotes the health of the wetland buffer</w:t>
      </w:r>
      <w:r w:rsidR="0048086B" w:rsidRPr="002B3D31">
        <w:rPr>
          <w:sz w:val="24"/>
          <w:szCs w:val="24"/>
        </w:rPr>
        <w:t xml:space="preserve"> or upland habitat</w:t>
      </w:r>
      <w:r w:rsidRPr="002B3D31">
        <w:rPr>
          <w:sz w:val="24"/>
          <w:szCs w:val="24"/>
        </w:rPr>
        <w:t>, actions to address disease or invasive species, or other actions to maintain or improve wetland buffer</w:t>
      </w:r>
      <w:r w:rsidR="0048086B" w:rsidRPr="002B3D31">
        <w:rPr>
          <w:sz w:val="24"/>
          <w:szCs w:val="24"/>
        </w:rPr>
        <w:t xml:space="preserve"> or upland habitat</w:t>
      </w:r>
      <w:r w:rsidRPr="002B3D31">
        <w:rPr>
          <w:sz w:val="24"/>
          <w:szCs w:val="24"/>
        </w:rPr>
        <w:t xml:space="preserve"> quality, each as approved in writing by </w:t>
      </w:r>
      <w:r w:rsidR="00037EBC" w:rsidRPr="002B3D31">
        <w:rPr>
          <w:sz w:val="24"/>
          <w:szCs w:val="24"/>
        </w:rPr>
        <w:t>RCWD</w:t>
      </w:r>
      <w:r w:rsidRPr="002B3D31">
        <w:rPr>
          <w:sz w:val="24"/>
          <w:szCs w:val="24"/>
        </w:rPr>
        <w:t xml:space="preserve"> staff.  </w:t>
      </w:r>
      <w:r w:rsidR="008C6B32">
        <w:rPr>
          <w:sz w:val="24"/>
          <w:szCs w:val="24"/>
        </w:rPr>
        <w:t>Permittee will maintain t</w:t>
      </w:r>
      <w:r w:rsidRPr="002B3D31">
        <w:rPr>
          <w:sz w:val="24"/>
          <w:szCs w:val="24"/>
        </w:rPr>
        <w:t>he wetland buffer</w:t>
      </w:r>
      <w:r w:rsidR="0048086B" w:rsidRPr="002B3D31">
        <w:rPr>
          <w:sz w:val="24"/>
          <w:szCs w:val="24"/>
        </w:rPr>
        <w:t xml:space="preserve"> and upland habitat</w:t>
      </w:r>
      <w:r w:rsidRPr="002B3D31">
        <w:rPr>
          <w:sz w:val="24"/>
          <w:szCs w:val="24"/>
        </w:rPr>
        <w:t xml:space="preserve"> in accordance with the vegetation management plan attached hereto and incorporated herein as </w:t>
      </w:r>
      <w:r w:rsidR="008C6B32">
        <w:rPr>
          <w:sz w:val="24"/>
          <w:szCs w:val="24"/>
        </w:rPr>
        <w:t>Exhibit</w:t>
      </w:r>
      <w:r w:rsidR="008C6B32" w:rsidRPr="002B3D31">
        <w:rPr>
          <w:sz w:val="24"/>
          <w:szCs w:val="24"/>
        </w:rPr>
        <w:t xml:space="preserve"> </w:t>
      </w:r>
      <w:r w:rsidRPr="002B3D31">
        <w:rPr>
          <w:sz w:val="24"/>
          <w:szCs w:val="24"/>
        </w:rPr>
        <w:t>B.</w:t>
      </w:r>
    </w:p>
    <w:p w14:paraId="6647A021" w14:textId="77777777" w:rsidR="00622DB7" w:rsidRPr="002B3D31" w:rsidRDefault="00622DB7" w:rsidP="00622DB7">
      <w:pPr>
        <w:tabs>
          <w:tab w:val="left" w:pos="720"/>
        </w:tabs>
        <w:autoSpaceDE w:val="0"/>
        <w:autoSpaceDN w:val="0"/>
        <w:spacing w:after="0"/>
        <w:ind w:left="720"/>
        <w:rPr>
          <w:sz w:val="24"/>
          <w:szCs w:val="24"/>
        </w:rPr>
      </w:pPr>
    </w:p>
    <w:p w14:paraId="64D6FE1C" w14:textId="053D12DD" w:rsidR="00622DB7" w:rsidRPr="000B5F5E" w:rsidRDefault="00622DB7" w:rsidP="00622DB7">
      <w:pPr>
        <w:tabs>
          <w:tab w:val="left" w:pos="720"/>
        </w:tabs>
        <w:spacing w:after="0"/>
        <w:ind w:left="720"/>
        <w:rPr>
          <w:rFonts w:cstheme="minorHAnsi"/>
          <w:sz w:val="24"/>
          <w:szCs w:val="24"/>
        </w:rPr>
      </w:pPr>
      <w:r w:rsidRPr="000B5F5E">
        <w:rPr>
          <w:rFonts w:cstheme="minorHAnsi"/>
          <w:sz w:val="24"/>
          <w:szCs w:val="24"/>
        </w:rPr>
        <w:t xml:space="preserve">b.      </w:t>
      </w:r>
      <w:r w:rsidR="000B5F5E" w:rsidRPr="000B5F5E">
        <w:rPr>
          <w:rFonts w:cstheme="minorHAnsi"/>
          <w:sz w:val="24"/>
          <w:szCs w:val="24"/>
        </w:rPr>
        <w:t>Permittee will place n</w:t>
      </w:r>
      <w:r w:rsidRPr="000B5F5E">
        <w:rPr>
          <w:rFonts w:cstheme="minorHAnsi"/>
          <w:sz w:val="24"/>
          <w:szCs w:val="24"/>
        </w:rPr>
        <w:t>o above- or below-ground structure or impervious surface within the wetland buffer</w:t>
      </w:r>
      <w:r w:rsidR="0048086B" w:rsidRPr="000B5F5E">
        <w:rPr>
          <w:rFonts w:cstheme="minorHAnsi"/>
          <w:sz w:val="24"/>
          <w:szCs w:val="24"/>
        </w:rPr>
        <w:t xml:space="preserve"> or upland habitat</w:t>
      </w:r>
      <w:r w:rsidRPr="000B5F5E">
        <w:rPr>
          <w:rFonts w:cstheme="minorHAnsi"/>
          <w:sz w:val="24"/>
          <w:szCs w:val="24"/>
        </w:rPr>
        <w:t xml:space="preserve"> permanently or temporarily, except as follows:</w:t>
      </w:r>
    </w:p>
    <w:p w14:paraId="26DF5622" w14:textId="77777777" w:rsidR="00622DB7" w:rsidRPr="002B3D31" w:rsidRDefault="00622DB7" w:rsidP="00622DB7">
      <w:pPr>
        <w:spacing w:after="0"/>
        <w:rPr>
          <w:sz w:val="24"/>
          <w:szCs w:val="24"/>
        </w:rPr>
      </w:pPr>
    </w:p>
    <w:p w14:paraId="60F827A6" w14:textId="77777777" w:rsidR="00622DB7" w:rsidRPr="002B3D31" w:rsidRDefault="00622DB7" w:rsidP="00622DB7">
      <w:pPr>
        <w:spacing w:after="0"/>
        <w:ind w:left="1440"/>
        <w:rPr>
          <w:sz w:val="24"/>
          <w:szCs w:val="24"/>
        </w:rPr>
      </w:pPr>
      <w:r w:rsidRPr="002B3D31">
        <w:rPr>
          <w:rFonts w:ascii="Times New Roman" w:hAnsi="Times New Roman"/>
          <w:sz w:val="24"/>
          <w:szCs w:val="24"/>
        </w:rPr>
        <w:lastRenderedPageBreak/>
        <w:t xml:space="preserve"> </w:t>
      </w:r>
      <w:proofErr w:type="spellStart"/>
      <w:r w:rsidRPr="002B3D31">
        <w:rPr>
          <w:sz w:val="24"/>
          <w:szCs w:val="24"/>
        </w:rPr>
        <w:t>i</w:t>
      </w:r>
      <w:proofErr w:type="spellEnd"/>
      <w:r w:rsidRPr="002B3D31">
        <w:rPr>
          <w:sz w:val="24"/>
          <w:szCs w:val="24"/>
        </w:rPr>
        <w:t>.</w:t>
      </w:r>
      <w:r w:rsidRPr="002B3D31">
        <w:rPr>
          <w:rFonts w:ascii="Times New Roman" w:hAnsi="Times New Roman"/>
          <w:sz w:val="24"/>
          <w:szCs w:val="24"/>
        </w:rPr>
        <w:t xml:space="preserve">      </w:t>
      </w:r>
      <w:r w:rsidRPr="002B3D31">
        <w:rPr>
          <w:sz w:val="24"/>
          <w:szCs w:val="24"/>
        </w:rPr>
        <w:t>A structure may extend over or be suspended above wetland buffer</w:t>
      </w:r>
      <w:r w:rsidR="0048086B" w:rsidRPr="002B3D31">
        <w:rPr>
          <w:sz w:val="24"/>
          <w:szCs w:val="24"/>
        </w:rPr>
        <w:t xml:space="preserve"> or upland habitat</w:t>
      </w:r>
      <w:r w:rsidRPr="002B3D31">
        <w:rPr>
          <w:sz w:val="24"/>
          <w:szCs w:val="24"/>
        </w:rPr>
        <w:t xml:space="preserve"> if the impact of any supports within the wetland buffer</w:t>
      </w:r>
      <w:r w:rsidR="0048086B" w:rsidRPr="002B3D31">
        <w:rPr>
          <w:sz w:val="24"/>
          <w:szCs w:val="24"/>
        </w:rPr>
        <w:t xml:space="preserve"> or upland habitat</w:t>
      </w:r>
      <w:r w:rsidRPr="002B3D31">
        <w:rPr>
          <w:sz w:val="24"/>
          <w:szCs w:val="24"/>
        </w:rPr>
        <w:t xml:space="preserve"> is negligible, the design allows sufficient light to maintain the species shaded by the structure and</w:t>
      </w:r>
      <w:r w:rsidR="0048086B" w:rsidRPr="002B3D31">
        <w:rPr>
          <w:sz w:val="24"/>
          <w:szCs w:val="24"/>
        </w:rPr>
        <w:t>, for wetland buffer,</w:t>
      </w:r>
      <w:r w:rsidRPr="002B3D31">
        <w:rPr>
          <w:sz w:val="24"/>
          <w:szCs w:val="24"/>
        </w:rPr>
        <w:t xml:space="preserve"> the structure does not interfere with the protection afforded by the buffer.</w:t>
      </w:r>
    </w:p>
    <w:p w14:paraId="2B15E838" w14:textId="77777777" w:rsidR="00622DB7" w:rsidRPr="002B3D31" w:rsidRDefault="00622DB7" w:rsidP="00622DB7">
      <w:pPr>
        <w:spacing w:after="0"/>
        <w:ind w:left="1440"/>
        <w:rPr>
          <w:sz w:val="24"/>
          <w:szCs w:val="24"/>
        </w:rPr>
      </w:pPr>
    </w:p>
    <w:p w14:paraId="027A68D1" w14:textId="13096847" w:rsidR="00622DB7" w:rsidRPr="002B3D31" w:rsidRDefault="00622DB7" w:rsidP="00622DB7">
      <w:pPr>
        <w:pStyle w:val="BodyTextIndent3"/>
        <w:ind w:left="1440"/>
        <w:rPr>
          <w:rFonts w:ascii="Calibri" w:hAnsi="Calibri"/>
        </w:rPr>
      </w:pPr>
      <w:r w:rsidRPr="002B3D31">
        <w:rPr>
          <w:rFonts w:ascii="Calibri" w:hAnsi="Calibri"/>
        </w:rPr>
        <w:t>ii.</w:t>
      </w:r>
      <w:r w:rsidRPr="002B3D31">
        <w:t xml:space="preserve">      </w:t>
      </w:r>
      <w:r w:rsidRPr="002B3D31">
        <w:rPr>
          <w:rFonts w:ascii="Calibri" w:hAnsi="Calibri"/>
        </w:rPr>
        <w:t>A public utility, or a structure associated with a public utility, may be located within a wetland buffer</w:t>
      </w:r>
      <w:r w:rsidR="0048086B" w:rsidRPr="002B3D31">
        <w:rPr>
          <w:rFonts w:ascii="Calibri" w:hAnsi="Calibri"/>
        </w:rPr>
        <w:t xml:space="preserve"> or upland habitat</w:t>
      </w:r>
      <w:r w:rsidRPr="002B3D31">
        <w:rPr>
          <w:rFonts w:ascii="Calibri" w:hAnsi="Calibri"/>
        </w:rPr>
        <w:t xml:space="preserve"> if the </w:t>
      </w:r>
      <w:r w:rsidR="00037EBC" w:rsidRPr="002B3D31">
        <w:rPr>
          <w:rFonts w:ascii="Calibri" w:hAnsi="Calibri"/>
        </w:rPr>
        <w:t>RCWD</w:t>
      </w:r>
      <w:r w:rsidRPr="002B3D31">
        <w:rPr>
          <w:rFonts w:ascii="Calibri" w:hAnsi="Calibri"/>
        </w:rPr>
        <w:t xml:space="preserve"> has concurred in writing that there is no reasonable alternative that avoids or reduces the proposed intrusion.  The utility or structure </w:t>
      </w:r>
      <w:r w:rsidR="000B5F5E">
        <w:rPr>
          <w:rFonts w:ascii="Calibri" w:hAnsi="Calibri"/>
        </w:rPr>
        <w:t>must</w:t>
      </w:r>
      <w:r w:rsidR="000B5F5E" w:rsidRPr="002B3D31">
        <w:rPr>
          <w:rFonts w:ascii="Calibri" w:hAnsi="Calibri"/>
        </w:rPr>
        <w:t xml:space="preserve"> </w:t>
      </w:r>
      <w:r w:rsidRPr="002B3D31">
        <w:rPr>
          <w:rFonts w:ascii="Calibri" w:hAnsi="Calibri"/>
        </w:rPr>
        <w:t xml:space="preserve">minimize the area of permanent vegetative disturbance. </w:t>
      </w:r>
    </w:p>
    <w:p w14:paraId="2D13BD71" w14:textId="77777777" w:rsidR="00622DB7" w:rsidRPr="002B3D31" w:rsidRDefault="00622DB7" w:rsidP="00622DB7">
      <w:pPr>
        <w:spacing w:after="0"/>
        <w:ind w:left="1440"/>
        <w:rPr>
          <w:rFonts w:ascii="Calibri" w:hAnsi="Calibri"/>
          <w:sz w:val="24"/>
          <w:szCs w:val="24"/>
        </w:rPr>
      </w:pPr>
    </w:p>
    <w:p w14:paraId="695775A3" w14:textId="77777777" w:rsidR="00622DB7" w:rsidRPr="002B3D31" w:rsidRDefault="00622DB7" w:rsidP="00622DB7">
      <w:pPr>
        <w:pStyle w:val="BlockText"/>
        <w:ind w:left="1440" w:right="0"/>
        <w:rPr>
          <w:rFonts w:ascii="Calibri" w:hAnsi="Calibri"/>
        </w:rPr>
      </w:pPr>
      <w:r w:rsidRPr="002B3D31">
        <w:rPr>
          <w:rFonts w:ascii="Calibri" w:hAnsi="Calibri"/>
        </w:rPr>
        <w:t>iii.</w:t>
      </w:r>
      <w:r w:rsidRPr="002B3D31">
        <w:t xml:space="preserve">      </w:t>
      </w:r>
      <w:r w:rsidRPr="002B3D31">
        <w:rPr>
          <w:rFonts w:ascii="Calibri" w:hAnsi="Calibri"/>
        </w:rPr>
        <w:t>Wetland buffer may enclose a linear surface no more than 10 feet in width and, for buffer, no less than 25 feet from the delineated wetland edge for non-motorized travel if wetland habitat will not be measurably reduced.  Trail edge mowing is not permitted.</w:t>
      </w:r>
    </w:p>
    <w:p w14:paraId="5B48DA09" w14:textId="77777777" w:rsidR="00622DB7" w:rsidRPr="002B3D31" w:rsidRDefault="00622DB7" w:rsidP="00622DB7">
      <w:pPr>
        <w:spacing w:after="0"/>
        <w:rPr>
          <w:rFonts w:ascii="Calibri" w:hAnsi="Calibri"/>
          <w:sz w:val="24"/>
          <w:szCs w:val="24"/>
        </w:rPr>
      </w:pPr>
    </w:p>
    <w:p w14:paraId="14E173B9" w14:textId="718DB045" w:rsidR="00622DB7" w:rsidRPr="000B5F5E" w:rsidRDefault="00622DB7" w:rsidP="00622DB7">
      <w:pPr>
        <w:tabs>
          <w:tab w:val="left" w:pos="720"/>
        </w:tabs>
        <w:spacing w:after="0"/>
        <w:ind w:left="720"/>
        <w:rPr>
          <w:rFonts w:cstheme="minorHAnsi"/>
          <w:sz w:val="24"/>
          <w:szCs w:val="24"/>
        </w:rPr>
      </w:pPr>
      <w:r w:rsidRPr="000B5F5E">
        <w:rPr>
          <w:rFonts w:cstheme="minorHAnsi"/>
          <w:sz w:val="24"/>
          <w:szCs w:val="24"/>
        </w:rPr>
        <w:t xml:space="preserve">c.       </w:t>
      </w:r>
      <w:r w:rsidR="000B5F5E" w:rsidRPr="000B5F5E">
        <w:rPr>
          <w:rFonts w:cstheme="minorHAnsi"/>
          <w:sz w:val="24"/>
          <w:szCs w:val="24"/>
        </w:rPr>
        <w:t>Permittee may disturb w</w:t>
      </w:r>
      <w:r w:rsidRPr="000B5F5E">
        <w:rPr>
          <w:rFonts w:cstheme="minorHAnsi"/>
          <w:sz w:val="24"/>
          <w:szCs w:val="24"/>
        </w:rPr>
        <w:t>etland buffer to alter land contours or improve buffer function if the following criteria are met:</w:t>
      </w:r>
    </w:p>
    <w:p w14:paraId="28213BA0" w14:textId="77777777" w:rsidR="0048086B" w:rsidRPr="000B5F5E" w:rsidRDefault="0048086B" w:rsidP="00622DB7">
      <w:pPr>
        <w:spacing w:after="0"/>
        <w:ind w:left="1440"/>
        <w:rPr>
          <w:rFonts w:cstheme="minorHAnsi"/>
          <w:sz w:val="24"/>
          <w:szCs w:val="24"/>
        </w:rPr>
      </w:pPr>
    </w:p>
    <w:p w14:paraId="1DF9448A" w14:textId="77777777" w:rsidR="00622DB7" w:rsidRPr="002B3D31" w:rsidRDefault="00622DB7" w:rsidP="00622DB7">
      <w:pPr>
        <w:spacing w:after="0"/>
        <w:ind w:left="1440"/>
        <w:rPr>
          <w:sz w:val="24"/>
          <w:szCs w:val="24"/>
        </w:rPr>
      </w:pPr>
      <w:proofErr w:type="spellStart"/>
      <w:r w:rsidRPr="002B3D31">
        <w:rPr>
          <w:sz w:val="24"/>
          <w:szCs w:val="24"/>
        </w:rPr>
        <w:t>i</w:t>
      </w:r>
      <w:proofErr w:type="spellEnd"/>
      <w:r w:rsidRPr="002B3D31">
        <w:rPr>
          <w:sz w:val="24"/>
          <w:szCs w:val="24"/>
        </w:rPr>
        <w:t>.</w:t>
      </w:r>
      <w:r w:rsidRPr="002B3D31">
        <w:rPr>
          <w:rFonts w:ascii="Times New Roman" w:hAnsi="Times New Roman"/>
          <w:sz w:val="24"/>
          <w:szCs w:val="24"/>
        </w:rPr>
        <w:t xml:space="preserve">      </w:t>
      </w:r>
      <w:r w:rsidRPr="002B3D31">
        <w:rPr>
          <w:sz w:val="24"/>
          <w:szCs w:val="24"/>
        </w:rPr>
        <w:t xml:space="preserve">An erosion control plan is submitted to the District under which: alterations are designed and conducted to expose the smallest area of disturbed ground for the shortest time possible; fill or excavated material is not placed to create an unstable slope; mulches or similar materials are used for temporary soil coverage; and permanent native vegetation is established as soon as possible. </w:t>
      </w:r>
    </w:p>
    <w:p w14:paraId="7EC72CAF" w14:textId="77777777" w:rsidR="00622DB7" w:rsidRPr="002B3D31" w:rsidRDefault="00622DB7" w:rsidP="00622DB7">
      <w:pPr>
        <w:spacing w:after="0"/>
        <w:ind w:left="1440"/>
        <w:rPr>
          <w:sz w:val="24"/>
          <w:szCs w:val="24"/>
        </w:rPr>
      </w:pPr>
    </w:p>
    <w:p w14:paraId="3A0A2B83" w14:textId="77777777" w:rsidR="00622DB7" w:rsidRPr="002B3D31" w:rsidRDefault="00622DB7" w:rsidP="00622DB7">
      <w:pPr>
        <w:spacing w:after="0"/>
        <w:ind w:left="1440"/>
        <w:rPr>
          <w:sz w:val="24"/>
          <w:szCs w:val="24"/>
        </w:rPr>
      </w:pPr>
      <w:r w:rsidRPr="002B3D31">
        <w:rPr>
          <w:sz w:val="24"/>
          <w:szCs w:val="24"/>
        </w:rPr>
        <w:t>ii.</w:t>
      </w:r>
      <w:r w:rsidRPr="002B3D31">
        <w:rPr>
          <w:rFonts w:ascii="Times New Roman" w:hAnsi="Times New Roman"/>
          <w:sz w:val="24"/>
          <w:szCs w:val="24"/>
        </w:rPr>
        <w:t xml:space="preserve">      </w:t>
      </w:r>
      <w:r w:rsidRPr="002B3D31">
        <w:rPr>
          <w:sz w:val="24"/>
          <w:szCs w:val="24"/>
        </w:rPr>
        <w:t xml:space="preserve">Wooded buffer and native riparian canopy trees are left intact; </w:t>
      </w:r>
    </w:p>
    <w:p w14:paraId="333416D5" w14:textId="77777777" w:rsidR="00622DB7" w:rsidRPr="002B3D31" w:rsidRDefault="00622DB7" w:rsidP="00622DB7">
      <w:pPr>
        <w:pStyle w:val="ListParagraph"/>
        <w:ind w:left="1440"/>
        <w:rPr>
          <w:rFonts w:ascii="Calibri" w:hAnsi="Calibri"/>
        </w:rPr>
      </w:pPr>
    </w:p>
    <w:p w14:paraId="705CC5D6" w14:textId="77777777" w:rsidR="00622DB7" w:rsidRPr="002B3D31" w:rsidRDefault="00622DB7" w:rsidP="00622DB7">
      <w:pPr>
        <w:spacing w:after="0"/>
        <w:ind w:left="1440"/>
        <w:rPr>
          <w:rFonts w:ascii="Calibri" w:hAnsi="Calibri"/>
          <w:sz w:val="24"/>
          <w:szCs w:val="24"/>
        </w:rPr>
      </w:pPr>
      <w:r w:rsidRPr="002B3D31">
        <w:rPr>
          <w:sz w:val="24"/>
          <w:szCs w:val="24"/>
        </w:rPr>
        <w:t>iii.</w:t>
      </w:r>
      <w:r w:rsidRPr="002B3D31">
        <w:rPr>
          <w:rFonts w:ascii="Times New Roman" w:hAnsi="Times New Roman"/>
          <w:sz w:val="24"/>
          <w:szCs w:val="24"/>
        </w:rPr>
        <w:t xml:space="preserve">      </w:t>
      </w:r>
      <w:r w:rsidRPr="002B3D31">
        <w:rPr>
          <w:sz w:val="24"/>
          <w:szCs w:val="24"/>
        </w:rPr>
        <w:t>When disturbance is completed, sheet flow characteristics within the buffer are improved; average slope is no steeper than preexisting average slope or 5:1 (horizontal:</w:t>
      </w:r>
      <w:r w:rsidR="0048086B" w:rsidRPr="002B3D31">
        <w:rPr>
          <w:sz w:val="24"/>
          <w:szCs w:val="24"/>
        </w:rPr>
        <w:t xml:space="preserve"> </w:t>
      </w:r>
      <w:r w:rsidRPr="002B3D31">
        <w:rPr>
          <w:sz w:val="24"/>
          <w:szCs w:val="24"/>
        </w:rPr>
        <w:t xml:space="preserve">vertical), whichever is less steep (preexisting slopes steeper than 5:1 containing dense native vegetation </w:t>
      </w:r>
      <w:r w:rsidR="0048086B" w:rsidRPr="002B3D31">
        <w:rPr>
          <w:sz w:val="24"/>
          <w:szCs w:val="24"/>
        </w:rPr>
        <w:t>do</w:t>
      </w:r>
      <w:r w:rsidRPr="002B3D31">
        <w:rPr>
          <w:sz w:val="24"/>
          <w:szCs w:val="24"/>
        </w:rPr>
        <w:t xml:space="preserve"> not require regrading); the top 18 inches of the soil profile is not compacted, has a permeability at least equal to the permeability of the preexisting soil in an uncompacted state and has organic matter content of between five and 15 percent; and habitat diversity and riparian shading are maintained or improved. </w:t>
      </w:r>
    </w:p>
    <w:p w14:paraId="321EA87E" w14:textId="77777777" w:rsidR="00622DB7" w:rsidRPr="002B3D31" w:rsidRDefault="00622DB7" w:rsidP="00622DB7">
      <w:pPr>
        <w:pStyle w:val="ListParagraph"/>
        <w:ind w:left="1440"/>
        <w:rPr>
          <w:rFonts w:ascii="Calibri" w:hAnsi="Calibri"/>
        </w:rPr>
      </w:pPr>
    </w:p>
    <w:p w14:paraId="5D32A617" w14:textId="77777777" w:rsidR="00622DB7" w:rsidRPr="002B3D31" w:rsidRDefault="00622DB7" w:rsidP="00622DB7">
      <w:pPr>
        <w:spacing w:after="0"/>
        <w:ind w:left="1440"/>
        <w:rPr>
          <w:rFonts w:ascii="Calibri" w:hAnsi="Calibri"/>
          <w:sz w:val="24"/>
          <w:szCs w:val="24"/>
        </w:rPr>
      </w:pPr>
      <w:r w:rsidRPr="002B3D31">
        <w:rPr>
          <w:sz w:val="24"/>
          <w:szCs w:val="24"/>
        </w:rPr>
        <w:t>iv.</w:t>
      </w:r>
      <w:r w:rsidRPr="002B3D31">
        <w:rPr>
          <w:rFonts w:ascii="Times New Roman" w:hAnsi="Times New Roman"/>
          <w:sz w:val="24"/>
          <w:szCs w:val="24"/>
        </w:rPr>
        <w:t xml:space="preserve">      </w:t>
      </w:r>
      <w:r w:rsidRPr="002B3D31">
        <w:rPr>
          <w:sz w:val="24"/>
          <w:szCs w:val="24"/>
        </w:rPr>
        <w:t>A re-vegetation plan is submitted to the District, specifying removal of invasive species and establishment of native vegetation suited to the location.</w:t>
      </w:r>
    </w:p>
    <w:p w14:paraId="7B1AA2A8" w14:textId="77777777" w:rsidR="00622DB7" w:rsidRPr="002B3D31" w:rsidRDefault="00622DB7" w:rsidP="00622DB7">
      <w:pPr>
        <w:pStyle w:val="ListParagraph"/>
        <w:ind w:left="1440"/>
        <w:rPr>
          <w:rFonts w:ascii="Calibri" w:hAnsi="Calibri"/>
        </w:rPr>
      </w:pPr>
    </w:p>
    <w:p w14:paraId="47DF1339" w14:textId="63B02C84" w:rsidR="00622DB7" w:rsidRPr="002B3D31" w:rsidRDefault="00622DB7" w:rsidP="00622DB7">
      <w:pPr>
        <w:spacing w:after="0"/>
        <w:ind w:left="1440"/>
        <w:rPr>
          <w:rFonts w:ascii="Calibri" w:hAnsi="Calibri"/>
          <w:sz w:val="24"/>
          <w:szCs w:val="24"/>
        </w:rPr>
      </w:pPr>
      <w:r w:rsidRPr="002B3D31">
        <w:rPr>
          <w:sz w:val="24"/>
          <w:szCs w:val="24"/>
        </w:rPr>
        <w:t>v.</w:t>
      </w:r>
      <w:r w:rsidRPr="002B3D31">
        <w:rPr>
          <w:rFonts w:ascii="Times New Roman" w:hAnsi="Times New Roman"/>
          <w:sz w:val="24"/>
          <w:szCs w:val="24"/>
        </w:rPr>
        <w:t xml:space="preserve">      </w:t>
      </w:r>
      <w:r w:rsidRPr="002B3D31">
        <w:rPr>
          <w:sz w:val="24"/>
          <w:szCs w:val="24"/>
        </w:rPr>
        <w:t xml:space="preserve">For three years after the site is stabilized, the property owner will correct erosion, </w:t>
      </w:r>
      <w:proofErr w:type="gramStart"/>
      <w:r w:rsidRPr="002B3D31">
        <w:rPr>
          <w:sz w:val="24"/>
          <w:szCs w:val="24"/>
        </w:rPr>
        <w:t>maintain</w:t>
      </w:r>
      <w:proofErr w:type="gramEnd"/>
      <w:r w:rsidRPr="002B3D31">
        <w:rPr>
          <w:sz w:val="24"/>
          <w:szCs w:val="24"/>
        </w:rPr>
        <w:t xml:space="preserve"> and replace vegetation, and remove invasive species to establish permanent vegetation according to the vegetation management plan in </w:t>
      </w:r>
      <w:r w:rsidR="008C6B32">
        <w:rPr>
          <w:sz w:val="24"/>
          <w:szCs w:val="24"/>
        </w:rPr>
        <w:t>Exhibit</w:t>
      </w:r>
      <w:r w:rsidR="008C6B32" w:rsidRPr="002B3D31">
        <w:rPr>
          <w:sz w:val="24"/>
          <w:szCs w:val="24"/>
        </w:rPr>
        <w:t xml:space="preserve"> </w:t>
      </w:r>
      <w:r w:rsidRPr="002B3D31">
        <w:rPr>
          <w:sz w:val="24"/>
          <w:szCs w:val="24"/>
        </w:rPr>
        <w:t xml:space="preserve">B. </w:t>
      </w:r>
    </w:p>
    <w:p w14:paraId="53F145DA" w14:textId="77777777" w:rsidR="00622DB7" w:rsidRPr="002B3D31" w:rsidRDefault="00622DB7" w:rsidP="00622DB7">
      <w:pPr>
        <w:spacing w:after="0"/>
        <w:ind w:left="1440"/>
        <w:rPr>
          <w:sz w:val="24"/>
          <w:szCs w:val="24"/>
        </w:rPr>
      </w:pPr>
    </w:p>
    <w:p w14:paraId="6A11955C" w14:textId="77777777" w:rsidR="00622DB7" w:rsidRPr="002B3D31" w:rsidRDefault="00622DB7" w:rsidP="00622DB7">
      <w:pPr>
        <w:spacing w:after="0"/>
        <w:ind w:left="1440"/>
        <w:rPr>
          <w:sz w:val="24"/>
          <w:szCs w:val="24"/>
        </w:rPr>
      </w:pPr>
      <w:r w:rsidRPr="002B3D31">
        <w:rPr>
          <w:sz w:val="24"/>
          <w:szCs w:val="24"/>
        </w:rPr>
        <w:t>vi.</w:t>
      </w:r>
      <w:r w:rsidRPr="002B3D31">
        <w:rPr>
          <w:rFonts w:ascii="Times New Roman" w:hAnsi="Times New Roman"/>
          <w:sz w:val="24"/>
          <w:szCs w:val="24"/>
        </w:rPr>
        <w:t xml:space="preserve">      </w:t>
      </w:r>
      <w:r w:rsidRPr="002B3D31">
        <w:rPr>
          <w:sz w:val="24"/>
          <w:szCs w:val="24"/>
        </w:rPr>
        <w:t>Disturbance is not likely to result in erosion, slope failure or a failure to establish vegetation due to existing or proposed slope, soil type, root structure or proposed construction methods.</w:t>
      </w:r>
    </w:p>
    <w:p w14:paraId="3F9BCA1B" w14:textId="77777777" w:rsidR="00622DB7" w:rsidRPr="002B3D31" w:rsidRDefault="00622DB7" w:rsidP="00622DB7">
      <w:pPr>
        <w:spacing w:after="0"/>
        <w:rPr>
          <w:sz w:val="24"/>
          <w:szCs w:val="24"/>
        </w:rPr>
      </w:pPr>
    </w:p>
    <w:p w14:paraId="56A545EC" w14:textId="39BA2D48" w:rsidR="00622DB7" w:rsidRPr="000B5F5E" w:rsidRDefault="00622DB7" w:rsidP="00622DB7">
      <w:pPr>
        <w:tabs>
          <w:tab w:val="left" w:pos="720"/>
        </w:tabs>
        <w:spacing w:after="0"/>
        <w:ind w:left="720"/>
        <w:rPr>
          <w:rFonts w:cstheme="minorHAnsi"/>
          <w:sz w:val="24"/>
          <w:szCs w:val="24"/>
        </w:rPr>
      </w:pPr>
      <w:r w:rsidRPr="000B5F5E">
        <w:rPr>
          <w:rFonts w:cstheme="minorHAnsi"/>
          <w:sz w:val="24"/>
          <w:szCs w:val="24"/>
        </w:rPr>
        <w:t xml:space="preserve">d.      </w:t>
      </w:r>
      <w:r w:rsidR="000B5F5E" w:rsidRPr="000B5F5E">
        <w:rPr>
          <w:rFonts w:cstheme="minorHAnsi"/>
          <w:sz w:val="24"/>
          <w:szCs w:val="24"/>
        </w:rPr>
        <w:t>Permittee will not</w:t>
      </w:r>
      <w:r w:rsidRPr="000B5F5E">
        <w:rPr>
          <w:rFonts w:cstheme="minorHAnsi"/>
          <w:sz w:val="24"/>
          <w:szCs w:val="24"/>
        </w:rPr>
        <w:t xml:space="preserve"> excavate </w:t>
      </w:r>
      <w:r w:rsidR="000B5F5E" w:rsidRPr="000B5F5E">
        <w:rPr>
          <w:rFonts w:cstheme="minorHAnsi"/>
          <w:sz w:val="24"/>
          <w:szCs w:val="24"/>
        </w:rPr>
        <w:t xml:space="preserve">material </w:t>
      </w:r>
      <w:r w:rsidRPr="000B5F5E">
        <w:rPr>
          <w:rFonts w:cstheme="minorHAnsi"/>
          <w:sz w:val="24"/>
          <w:szCs w:val="24"/>
        </w:rPr>
        <w:t>from</w:t>
      </w:r>
      <w:r w:rsidR="000B5F5E" w:rsidRPr="000B5F5E">
        <w:rPr>
          <w:rFonts w:cstheme="minorHAnsi"/>
          <w:sz w:val="24"/>
          <w:szCs w:val="24"/>
        </w:rPr>
        <w:t>,</w:t>
      </w:r>
      <w:r w:rsidRPr="000B5F5E">
        <w:rPr>
          <w:rFonts w:cstheme="minorHAnsi"/>
          <w:sz w:val="24"/>
          <w:szCs w:val="24"/>
        </w:rPr>
        <w:t xml:space="preserve"> or place </w:t>
      </w:r>
      <w:r w:rsidR="000B5F5E" w:rsidRPr="000B5F5E">
        <w:rPr>
          <w:rFonts w:cstheme="minorHAnsi"/>
          <w:sz w:val="24"/>
          <w:szCs w:val="24"/>
        </w:rPr>
        <w:t xml:space="preserve">material </w:t>
      </w:r>
      <w:r w:rsidRPr="000B5F5E">
        <w:rPr>
          <w:rFonts w:cstheme="minorHAnsi"/>
          <w:sz w:val="24"/>
          <w:szCs w:val="24"/>
        </w:rPr>
        <w:t>in</w:t>
      </w:r>
      <w:r w:rsidR="000B5F5E" w:rsidRPr="000B5F5E">
        <w:rPr>
          <w:rFonts w:cstheme="minorHAnsi"/>
          <w:sz w:val="24"/>
          <w:szCs w:val="24"/>
        </w:rPr>
        <w:t>,</w:t>
      </w:r>
      <w:r w:rsidRPr="000B5F5E">
        <w:rPr>
          <w:rFonts w:cstheme="minorHAnsi"/>
          <w:sz w:val="24"/>
          <w:szCs w:val="24"/>
        </w:rPr>
        <w:t xml:space="preserve"> wetland buffer</w:t>
      </w:r>
      <w:r w:rsidR="0048086B" w:rsidRPr="000B5F5E">
        <w:rPr>
          <w:rFonts w:cstheme="minorHAnsi"/>
          <w:sz w:val="24"/>
          <w:szCs w:val="24"/>
        </w:rPr>
        <w:t xml:space="preserve"> or upland habitat</w:t>
      </w:r>
      <w:r w:rsidRPr="000B5F5E">
        <w:rPr>
          <w:rFonts w:cstheme="minorHAnsi"/>
          <w:sz w:val="24"/>
          <w:szCs w:val="24"/>
        </w:rPr>
        <w:t xml:space="preserve">, except for temporary placement of fill or excavated material pursuant to </w:t>
      </w:r>
      <w:proofErr w:type="gramStart"/>
      <w:r w:rsidRPr="000B5F5E">
        <w:rPr>
          <w:rFonts w:cstheme="minorHAnsi"/>
          <w:sz w:val="24"/>
          <w:szCs w:val="24"/>
        </w:rPr>
        <w:t>duly-permitted</w:t>
      </w:r>
      <w:proofErr w:type="gramEnd"/>
      <w:r w:rsidRPr="000B5F5E">
        <w:rPr>
          <w:rFonts w:cstheme="minorHAnsi"/>
          <w:sz w:val="24"/>
          <w:szCs w:val="24"/>
        </w:rPr>
        <w:t xml:space="preserve"> work in the associated wetland</w:t>
      </w:r>
      <w:r w:rsidR="006D075F" w:rsidRPr="000B5F5E">
        <w:rPr>
          <w:rFonts w:cstheme="minorHAnsi"/>
          <w:sz w:val="24"/>
          <w:szCs w:val="24"/>
        </w:rPr>
        <w:t xml:space="preserve"> or upland habitat</w:t>
      </w:r>
      <w:r w:rsidRPr="000B5F5E">
        <w:rPr>
          <w:rFonts w:cstheme="minorHAnsi"/>
          <w:sz w:val="24"/>
          <w:szCs w:val="24"/>
        </w:rPr>
        <w:t>.</w:t>
      </w:r>
    </w:p>
    <w:p w14:paraId="1D785FF4" w14:textId="77777777" w:rsidR="00622DB7" w:rsidRPr="000B5F5E" w:rsidRDefault="00622DB7" w:rsidP="00622DB7">
      <w:pPr>
        <w:spacing w:after="0"/>
        <w:rPr>
          <w:rFonts w:cstheme="minorHAnsi"/>
          <w:sz w:val="24"/>
          <w:szCs w:val="24"/>
        </w:rPr>
      </w:pPr>
    </w:p>
    <w:p w14:paraId="2E05D8BA" w14:textId="3C3FDD7B" w:rsidR="00622DB7" w:rsidRPr="002B3D31" w:rsidRDefault="00622DB7" w:rsidP="00622DB7">
      <w:pPr>
        <w:spacing w:after="0"/>
        <w:ind w:left="720"/>
        <w:rPr>
          <w:sz w:val="24"/>
          <w:szCs w:val="24"/>
        </w:rPr>
      </w:pPr>
      <w:r w:rsidRPr="002B3D31">
        <w:rPr>
          <w:sz w:val="24"/>
          <w:szCs w:val="24"/>
        </w:rPr>
        <w:t>e.</w:t>
      </w:r>
      <w:r w:rsidRPr="002B3D31">
        <w:rPr>
          <w:rFonts w:ascii="Times New Roman" w:hAnsi="Times New Roman"/>
          <w:sz w:val="24"/>
          <w:szCs w:val="24"/>
        </w:rPr>
        <w:t xml:space="preserve">      </w:t>
      </w:r>
      <w:r w:rsidR="008C6B32">
        <w:rPr>
          <w:sz w:val="24"/>
          <w:szCs w:val="24"/>
        </w:rPr>
        <w:t>Permittee will maintain</w:t>
      </w:r>
      <w:r w:rsidRPr="002B3D31">
        <w:rPr>
          <w:sz w:val="24"/>
          <w:szCs w:val="24"/>
        </w:rPr>
        <w:t xml:space="preserve"> permanent, free-standing </w:t>
      </w:r>
      <w:r w:rsidR="008C6B32">
        <w:rPr>
          <w:sz w:val="24"/>
          <w:szCs w:val="24"/>
        </w:rPr>
        <w:t xml:space="preserve">identifying </w:t>
      </w:r>
      <w:r w:rsidRPr="002B3D31">
        <w:rPr>
          <w:sz w:val="24"/>
          <w:szCs w:val="24"/>
        </w:rPr>
        <w:t xml:space="preserve">markers at the wetland </w:t>
      </w:r>
      <w:proofErr w:type="gramStart"/>
      <w:r w:rsidRPr="002B3D31">
        <w:rPr>
          <w:sz w:val="24"/>
          <w:szCs w:val="24"/>
        </w:rPr>
        <w:t>buffer’s</w:t>
      </w:r>
      <w:proofErr w:type="gramEnd"/>
      <w:r w:rsidR="006D075F" w:rsidRPr="002B3D31">
        <w:rPr>
          <w:sz w:val="24"/>
          <w:szCs w:val="24"/>
        </w:rPr>
        <w:t xml:space="preserve"> or upland habitat’s</w:t>
      </w:r>
      <w:r w:rsidRPr="002B3D31">
        <w:rPr>
          <w:sz w:val="24"/>
          <w:szCs w:val="24"/>
        </w:rPr>
        <w:t xml:space="preserve"> upland edge, </w:t>
      </w:r>
      <w:r w:rsidR="008C6B32">
        <w:rPr>
          <w:sz w:val="24"/>
          <w:szCs w:val="24"/>
        </w:rPr>
        <w:t xml:space="preserve">which may be </w:t>
      </w:r>
      <w:r w:rsidRPr="002B3D31">
        <w:rPr>
          <w:sz w:val="24"/>
          <w:szCs w:val="24"/>
        </w:rPr>
        <w:t>markers flush to the ground, or breakaway markers of durable material</w:t>
      </w:r>
      <w:r w:rsidR="008C6B32">
        <w:rPr>
          <w:sz w:val="24"/>
          <w:szCs w:val="24"/>
        </w:rPr>
        <w:t>,</w:t>
      </w:r>
      <w:r w:rsidRPr="002B3D31">
        <w:rPr>
          <w:sz w:val="24"/>
          <w:szCs w:val="24"/>
        </w:rPr>
        <w:t xml:space="preserve"> with a design and text approved by </w:t>
      </w:r>
      <w:r w:rsidR="006D075F" w:rsidRPr="002B3D31">
        <w:rPr>
          <w:sz w:val="24"/>
          <w:szCs w:val="24"/>
        </w:rPr>
        <w:t>RCWD</w:t>
      </w:r>
      <w:r w:rsidRPr="002B3D31">
        <w:rPr>
          <w:sz w:val="24"/>
          <w:szCs w:val="24"/>
        </w:rPr>
        <w:t xml:space="preserve"> staff in writing.  A marker will be placed at each lot line, with additional markers at an interval of no more than 200 feet. </w:t>
      </w:r>
      <w:r w:rsidR="008C6B32">
        <w:rPr>
          <w:rFonts w:ascii="Calibri" w:hAnsi="Calibri"/>
          <w:sz w:val="24"/>
          <w:szCs w:val="24"/>
        </w:rPr>
        <w:t>M</w:t>
      </w:r>
      <w:r w:rsidR="008C6B32" w:rsidRPr="00F22EA9">
        <w:rPr>
          <w:rFonts w:ascii="Calibri" w:hAnsi="Calibri"/>
          <w:sz w:val="24"/>
          <w:szCs w:val="24"/>
        </w:rPr>
        <w:t xml:space="preserve">onumentation </w:t>
      </w:r>
      <w:r w:rsidR="008C6B32">
        <w:rPr>
          <w:rFonts w:ascii="Calibri" w:hAnsi="Calibri"/>
          <w:sz w:val="24"/>
          <w:szCs w:val="24"/>
        </w:rPr>
        <w:t>in accordance with this standard</w:t>
      </w:r>
      <w:r w:rsidR="008C6B32" w:rsidRPr="00F22EA9">
        <w:rPr>
          <w:rFonts w:ascii="Calibri" w:hAnsi="Calibri"/>
          <w:sz w:val="24"/>
          <w:szCs w:val="24"/>
        </w:rPr>
        <w:t xml:space="preserve"> will apply </w:t>
      </w:r>
      <w:r w:rsidR="008C6B32">
        <w:rPr>
          <w:rFonts w:ascii="Calibri" w:hAnsi="Calibri"/>
          <w:sz w:val="24"/>
          <w:szCs w:val="24"/>
        </w:rPr>
        <w:t xml:space="preserve">as well </w:t>
      </w:r>
      <w:r w:rsidR="008C6B32" w:rsidRPr="00F22EA9">
        <w:rPr>
          <w:rFonts w:ascii="Calibri" w:hAnsi="Calibri"/>
          <w:sz w:val="24"/>
          <w:szCs w:val="24"/>
        </w:rPr>
        <w:t xml:space="preserve">to </w:t>
      </w:r>
      <w:r w:rsidR="008C6B32">
        <w:rPr>
          <w:rFonts w:ascii="Calibri" w:hAnsi="Calibri"/>
          <w:sz w:val="24"/>
          <w:szCs w:val="24"/>
        </w:rPr>
        <w:t>any further subdivision or lot line adjustment of the Property</w:t>
      </w:r>
      <w:r w:rsidR="008C6B32" w:rsidRPr="00F22EA9">
        <w:rPr>
          <w:rFonts w:ascii="Calibri" w:hAnsi="Calibri"/>
          <w:sz w:val="24"/>
          <w:szCs w:val="24"/>
        </w:rPr>
        <w:t>.</w:t>
      </w:r>
    </w:p>
    <w:p w14:paraId="31581D2E" w14:textId="77777777" w:rsidR="00622DB7" w:rsidRPr="002B3D31" w:rsidRDefault="00622DB7" w:rsidP="00622DB7">
      <w:pPr>
        <w:autoSpaceDE w:val="0"/>
        <w:autoSpaceDN w:val="0"/>
        <w:adjustRightInd w:val="0"/>
        <w:spacing w:after="0"/>
        <w:rPr>
          <w:rFonts w:cs="LucidaSansUnicode"/>
          <w:sz w:val="24"/>
          <w:szCs w:val="24"/>
        </w:rPr>
      </w:pPr>
    </w:p>
    <w:p w14:paraId="1C643DBD" w14:textId="7E61A530" w:rsidR="00622DB7" w:rsidRPr="002B3D31" w:rsidRDefault="00622DB7" w:rsidP="00622DB7">
      <w:pPr>
        <w:autoSpaceDE w:val="0"/>
        <w:autoSpaceDN w:val="0"/>
        <w:adjustRightInd w:val="0"/>
        <w:spacing w:after="0"/>
        <w:rPr>
          <w:rFonts w:cs="LucidaSansUnicode"/>
          <w:sz w:val="24"/>
          <w:szCs w:val="24"/>
        </w:rPr>
      </w:pPr>
      <w:r w:rsidRPr="002B3D31">
        <w:rPr>
          <w:rFonts w:cs="LucidaSansUnicode"/>
          <w:sz w:val="24"/>
          <w:szCs w:val="24"/>
        </w:rPr>
        <w:t>2. If Permittee conveys into private ownership a fee interest in all or any</w:t>
      </w:r>
      <w:r w:rsidR="006D075F" w:rsidRPr="002B3D31">
        <w:rPr>
          <w:rFonts w:cs="LucidaSansUnicode"/>
          <w:sz w:val="24"/>
          <w:szCs w:val="24"/>
        </w:rPr>
        <w:t xml:space="preserve"> </w:t>
      </w:r>
      <w:r w:rsidRPr="002B3D31">
        <w:rPr>
          <w:rFonts w:cs="LucidaSansUnicode"/>
          <w:sz w:val="24"/>
          <w:szCs w:val="24"/>
        </w:rPr>
        <w:t xml:space="preserve">portion of the public property that </w:t>
      </w:r>
      <w:r w:rsidR="00611FE7">
        <w:rPr>
          <w:rFonts w:cs="LucidaSansUnicode"/>
          <w:sz w:val="24"/>
          <w:szCs w:val="24"/>
        </w:rPr>
        <w:t>is</w:t>
      </w:r>
      <w:r w:rsidRPr="002B3D31">
        <w:rPr>
          <w:rFonts w:cs="LucidaSansUnicode"/>
          <w:sz w:val="24"/>
          <w:szCs w:val="24"/>
        </w:rPr>
        <w:t xml:space="preserve"> subject to this Agreement, it must require</w:t>
      </w:r>
      <w:r w:rsidR="006D075F" w:rsidRPr="002B3D31">
        <w:rPr>
          <w:rFonts w:cs="LucidaSansUnicode"/>
          <w:sz w:val="24"/>
          <w:szCs w:val="24"/>
        </w:rPr>
        <w:t xml:space="preserve"> </w:t>
      </w:r>
      <w:r w:rsidRPr="002B3D31">
        <w:rPr>
          <w:rFonts w:cs="LucidaSansUnicode"/>
          <w:sz w:val="24"/>
          <w:szCs w:val="24"/>
        </w:rPr>
        <w:t xml:space="preserve">as a condition of </w:t>
      </w:r>
      <w:r w:rsidR="008C6B32">
        <w:rPr>
          <w:rFonts w:cs="LucidaSansUnicode"/>
          <w:sz w:val="24"/>
          <w:szCs w:val="24"/>
        </w:rPr>
        <w:t>conveyance</w:t>
      </w:r>
      <w:r w:rsidRPr="002B3D31">
        <w:rPr>
          <w:rFonts w:cs="LucidaSansUnicode"/>
          <w:sz w:val="24"/>
          <w:szCs w:val="24"/>
        </w:rPr>
        <w:t xml:space="preserve">, and enforce: (a) that the </w:t>
      </w:r>
      <w:r w:rsidR="008C6B32">
        <w:rPr>
          <w:rFonts w:cs="LucidaSansUnicode"/>
          <w:sz w:val="24"/>
          <w:szCs w:val="24"/>
        </w:rPr>
        <w:t>a</w:t>
      </w:r>
      <w:r w:rsidR="00D8651E">
        <w:rPr>
          <w:rFonts w:cs="LucidaSansUnicode"/>
          <w:sz w:val="24"/>
          <w:szCs w:val="24"/>
        </w:rPr>
        <w:t>c</w:t>
      </w:r>
      <w:r w:rsidR="008C6B32">
        <w:rPr>
          <w:rFonts w:cs="LucidaSansUnicode"/>
          <w:sz w:val="24"/>
          <w:szCs w:val="24"/>
        </w:rPr>
        <w:t>quiring party</w:t>
      </w:r>
      <w:r w:rsidR="008C6B32" w:rsidRPr="002B3D31">
        <w:rPr>
          <w:rFonts w:cs="LucidaSansUnicode"/>
          <w:sz w:val="24"/>
          <w:szCs w:val="24"/>
        </w:rPr>
        <w:t xml:space="preserve"> </w:t>
      </w:r>
      <w:r w:rsidRPr="002B3D31">
        <w:rPr>
          <w:rFonts w:cs="LucidaSansUnicode"/>
          <w:sz w:val="24"/>
          <w:szCs w:val="24"/>
        </w:rPr>
        <w:t>record a declaration</w:t>
      </w:r>
      <w:r w:rsidR="006D075F" w:rsidRPr="002B3D31">
        <w:rPr>
          <w:rFonts w:cs="LucidaSansUnicode"/>
          <w:sz w:val="24"/>
          <w:szCs w:val="24"/>
        </w:rPr>
        <w:t xml:space="preserve"> </w:t>
      </w:r>
      <w:r w:rsidRPr="002B3D31">
        <w:rPr>
          <w:rFonts w:cs="LucidaSansUnicode"/>
          <w:sz w:val="24"/>
          <w:szCs w:val="24"/>
        </w:rPr>
        <w:t>on the property incorporating the maintenance requirements of</w:t>
      </w:r>
      <w:r w:rsidR="006D075F" w:rsidRPr="002B3D31">
        <w:rPr>
          <w:rFonts w:cs="LucidaSansUnicode"/>
          <w:sz w:val="24"/>
          <w:szCs w:val="24"/>
        </w:rPr>
        <w:t xml:space="preserve"> </w:t>
      </w:r>
      <w:r w:rsidRPr="002B3D31">
        <w:rPr>
          <w:rFonts w:cs="LucidaSansUnicode"/>
          <w:sz w:val="24"/>
          <w:szCs w:val="24"/>
        </w:rPr>
        <w:t>this Agreement; and (b) that recordation occur either before any encumbrance is</w:t>
      </w:r>
      <w:r w:rsidR="006D075F" w:rsidRPr="002B3D31">
        <w:rPr>
          <w:rFonts w:cs="LucidaSansUnicode"/>
          <w:sz w:val="24"/>
          <w:szCs w:val="24"/>
        </w:rPr>
        <w:t xml:space="preserve"> </w:t>
      </w:r>
      <w:r w:rsidRPr="002B3D31">
        <w:rPr>
          <w:rFonts w:cs="LucidaSansUnicode"/>
          <w:sz w:val="24"/>
          <w:szCs w:val="24"/>
        </w:rPr>
        <w:t xml:space="preserve">recorded on the property or, if after, only as accompanied by a consent </w:t>
      </w:r>
      <w:r w:rsidR="008C6B32">
        <w:rPr>
          <w:rFonts w:cs="LucidaSansUnicode"/>
          <w:sz w:val="24"/>
          <w:szCs w:val="24"/>
        </w:rPr>
        <w:t xml:space="preserve">and non-disturbance </w:t>
      </w:r>
      <w:r w:rsidRPr="002B3D31">
        <w:rPr>
          <w:rFonts w:cs="LucidaSansUnicode"/>
          <w:sz w:val="24"/>
          <w:szCs w:val="24"/>
        </w:rPr>
        <w:t>executed by the encumbrance holder ensuring that the declaration</w:t>
      </w:r>
      <w:r w:rsidR="006D075F" w:rsidRPr="002B3D31">
        <w:rPr>
          <w:rFonts w:cs="LucidaSansUnicode"/>
          <w:sz w:val="24"/>
          <w:szCs w:val="24"/>
        </w:rPr>
        <w:t xml:space="preserve"> </w:t>
      </w:r>
      <w:r w:rsidRPr="002B3D31">
        <w:rPr>
          <w:rFonts w:cs="LucidaSansUnicode"/>
          <w:sz w:val="24"/>
          <w:szCs w:val="24"/>
        </w:rPr>
        <w:t>will run with the land in perpetuity. If the Permittee conveys into public</w:t>
      </w:r>
      <w:r w:rsidR="006D075F" w:rsidRPr="002B3D31">
        <w:rPr>
          <w:rFonts w:cs="LucidaSansUnicode"/>
          <w:sz w:val="24"/>
          <w:szCs w:val="24"/>
        </w:rPr>
        <w:t xml:space="preserve"> </w:t>
      </w:r>
      <w:r w:rsidRPr="002B3D31">
        <w:rPr>
          <w:rFonts w:cs="LucidaSansUnicode"/>
          <w:sz w:val="24"/>
          <w:szCs w:val="24"/>
        </w:rPr>
        <w:t>ownership a fee interest in all or any portion of the property that is subject to</w:t>
      </w:r>
      <w:r w:rsidR="006D075F" w:rsidRPr="002B3D31">
        <w:rPr>
          <w:rFonts w:cs="LucidaSansUnicode"/>
          <w:sz w:val="24"/>
          <w:szCs w:val="24"/>
        </w:rPr>
        <w:t xml:space="preserve"> </w:t>
      </w:r>
      <w:r w:rsidRPr="002B3D31">
        <w:rPr>
          <w:rFonts w:cs="LucidaSansUnicode"/>
          <w:sz w:val="24"/>
          <w:szCs w:val="24"/>
        </w:rPr>
        <w:t>this Agreement, it must require as a condition of the purchase and sale</w:t>
      </w:r>
      <w:r w:rsidR="006D075F" w:rsidRPr="002B3D31">
        <w:rPr>
          <w:rFonts w:cs="LucidaSansUnicode"/>
          <w:sz w:val="24"/>
          <w:szCs w:val="24"/>
        </w:rPr>
        <w:t xml:space="preserve"> </w:t>
      </w:r>
      <w:r w:rsidRPr="002B3D31">
        <w:rPr>
          <w:rFonts w:cs="LucidaSansUnicode"/>
          <w:sz w:val="24"/>
          <w:szCs w:val="24"/>
        </w:rPr>
        <w:t xml:space="preserve">agreement that the </w:t>
      </w:r>
      <w:r w:rsidR="008C6B32">
        <w:rPr>
          <w:rFonts w:cs="LucidaSansUnicode"/>
          <w:sz w:val="24"/>
          <w:szCs w:val="24"/>
        </w:rPr>
        <w:t>acquiring party</w:t>
      </w:r>
      <w:r w:rsidRPr="002B3D31">
        <w:rPr>
          <w:rFonts w:cs="LucidaSansUnicode"/>
          <w:sz w:val="24"/>
          <w:szCs w:val="24"/>
        </w:rPr>
        <w:t xml:space="preserve"> accept an assignment of all obligations vested</w:t>
      </w:r>
      <w:r w:rsidR="006D075F" w:rsidRPr="002B3D31">
        <w:rPr>
          <w:rFonts w:cs="LucidaSansUnicode"/>
          <w:sz w:val="24"/>
          <w:szCs w:val="24"/>
        </w:rPr>
        <w:t xml:space="preserve"> </w:t>
      </w:r>
      <w:r w:rsidRPr="002B3D31">
        <w:rPr>
          <w:rFonts w:cs="LucidaSansUnicode"/>
          <w:sz w:val="24"/>
          <w:szCs w:val="24"/>
        </w:rPr>
        <w:t>under this Agreement.</w:t>
      </w:r>
    </w:p>
    <w:p w14:paraId="4CA12ED6" w14:textId="77777777" w:rsidR="00622DB7" w:rsidRPr="002B3D31" w:rsidRDefault="00622DB7" w:rsidP="00622DB7">
      <w:pPr>
        <w:autoSpaceDE w:val="0"/>
        <w:autoSpaceDN w:val="0"/>
        <w:adjustRightInd w:val="0"/>
        <w:spacing w:after="0"/>
        <w:rPr>
          <w:rFonts w:cs="LucidaSansUnicode"/>
          <w:sz w:val="24"/>
          <w:szCs w:val="24"/>
        </w:rPr>
      </w:pPr>
    </w:p>
    <w:p w14:paraId="5E8EA3E7" w14:textId="77777777" w:rsidR="00622DB7" w:rsidRPr="002B3D31" w:rsidRDefault="00622DB7" w:rsidP="00622DB7">
      <w:pPr>
        <w:autoSpaceDE w:val="0"/>
        <w:autoSpaceDN w:val="0"/>
        <w:adjustRightInd w:val="0"/>
        <w:spacing w:after="0"/>
        <w:rPr>
          <w:rFonts w:cs="LucidaSansUnicode"/>
          <w:sz w:val="24"/>
          <w:szCs w:val="24"/>
        </w:rPr>
      </w:pPr>
      <w:r w:rsidRPr="002B3D31">
        <w:rPr>
          <w:rFonts w:cs="LucidaSansUnicode"/>
          <w:sz w:val="24"/>
          <w:szCs w:val="24"/>
        </w:rPr>
        <w:t>3. This Agreement is in force for five years from the date on which it is fully</w:t>
      </w:r>
      <w:r w:rsidR="006D075F" w:rsidRPr="002B3D31">
        <w:rPr>
          <w:rFonts w:cs="LucidaSansUnicode"/>
          <w:sz w:val="24"/>
          <w:szCs w:val="24"/>
        </w:rPr>
        <w:t xml:space="preserve"> </w:t>
      </w:r>
      <w:r w:rsidRPr="002B3D31">
        <w:rPr>
          <w:rFonts w:cs="LucidaSansUnicode"/>
          <w:sz w:val="24"/>
          <w:szCs w:val="24"/>
        </w:rPr>
        <w:t>executed and will renew automatically for five-year terms unless terminated by</w:t>
      </w:r>
      <w:r w:rsidR="006D075F" w:rsidRPr="002B3D31">
        <w:rPr>
          <w:rFonts w:cs="LucidaSansUnicode"/>
          <w:sz w:val="24"/>
          <w:szCs w:val="24"/>
        </w:rPr>
        <w:t xml:space="preserve"> </w:t>
      </w:r>
      <w:r w:rsidRPr="002B3D31">
        <w:rPr>
          <w:rFonts w:cs="LucidaSansUnicode"/>
          <w:sz w:val="24"/>
          <w:szCs w:val="24"/>
        </w:rPr>
        <w:t>the parties. This Agreement may be amended only in a writing signed by the</w:t>
      </w:r>
      <w:r w:rsidR="006D075F" w:rsidRPr="002B3D31">
        <w:rPr>
          <w:rFonts w:cs="LucidaSansUnicode"/>
          <w:sz w:val="24"/>
          <w:szCs w:val="24"/>
        </w:rPr>
        <w:t xml:space="preserve"> </w:t>
      </w:r>
      <w:r w:rsidRPr="002B3D31">
        <w:rPr>
          <w:rFonts w:cs="LucidaSansUnicode"/>
          <w:sz w:val="24"/>
          <w:szCs w:val="24"/>
        </w:rPr>
        <w:t>parties.</w:t>
      </w:r>
    </w:p>
    <w:p w14:paraId="2132BECB" w14:textId="77777777" w:rsidR="00622DB7" w:rsidRPr="002B3D31" w:rsidRDefault="00622DB7" w:rsidP="00622DB7">
      <w:pPr>
        <w:autoSpaceDE w:val="0"/>
        <w:autoSpaceDN w:val="0"/>
        <w:adjustRightInd w:val="0"/>
        <w:spacing w:after="0"/>
        <w:rPr>
          <w:rFonts w:cs="LucidaSansUnicode"/>
          <w:sz w:val="24"/>
          <w:szCs w:val="24"/>
        </w:rPr>
      </w:pPr>
    </w:p>
    <w:p w14:paraId="32CE3E79" w14:textId="77777777" w:rsidR="00622DB7" w:rsidRPr="002B3D31" w:rsidRDefault="00622DB7" w:rsidP="00622DB7">
      <w:pPr>
        <w:autoSpaceDE w:val="0"/>
        <w:autoSpaceDN w:val="0"/>
        <w:adjustRightInd w:val="0"/>
        <w:spacing w:after="0"/>
        <w:rPr>
          <w:rFonts w:cs="LucidaSansUnicode"/>
          <w:sz w:val="24"/>
          <w:szCs w:val="24"/>
        </w:rPr>
      </w:pPr>
      <w:r w:rsidRPr="002B3D31">
        <w:rPr>
          <w:rFonts w:cs="LucidaSansUnicode"/>
          <w:sz w:val="24"/>
          <w:szCs w:val="24"/>
        </w:rPr>
        <w:t>4. The recitals are incorporated as a part of this Agreement.</w:t>
      </w:r>
    </w:p>
    <w:p w14:paraId="2D3F81CC" w14:textId="77777777" w:rsidR="00622DB7" w:rsidRPr="002B3D31" w:rsidRDefault="00622DB7" w:rsidP="00622DB7">
      <w:pPr>
        <w:autoSpaceDE w:val="0"/>
        <w:autoSpaceDN w:val="0"/>
        <w:adjustRightInd w:val="0"/>
        <w:spacing w:after="0"/>
        <w:rPr>
          <w:rFonts w:cs="LucidaSansUnicode"/>
          <w:sz w:val="24"/>
          <w:szCs w:val="24"/>
        </w:rPr>
      </w:pPr>
    </w:p>
    <w:p w14:paraId="786340C7" w14:textId="77777777" w:rsidR="00622DB7" w:rsidRPr="002B3D31" w:rsidRDefault="00622DB7" w:rsidP="00622DB7">
      <w:pPr>
        <w:autoSpaceDE w:val="0"/>
        <w:autoSpaceDN w:val="0"/>
        <w:adjustRightInd w:val="0"/>
        <w:spacing w:after="0"/>
        <w:rPr>
          <w:rFonts w:cs="LucidaSansUnicode"/>
          <w:sz w:val="24"/>
          <w:szCs w:val="24"/>
        </w:rPr>
      </w:pPr>
      <w:r w:rsidRPr="002B3D31">
        <w:rPr>
          <w:rFonts w:cs="LucidaSansUnicode"/>
          <w:sz w:val="24"/>
          <w:szCs w:val="24"/>
        </w:rPr>
        <w:t>IN WITNESS WHEREOF, the parties hereto have executed this Agreement.</w:t>
      </w:r>
    </w:p>
    <w:p w14:paraId="12B9120C" w14:textId="77777777" w:rsidR="00622DB7" w:rsidRPr="002B3D31" w:rsidRDefault="00622DB7" w:rsidP="00622DB7">
      <w:pPr>
        <w:autoSpaceDE w:val="0"/>
        <w:autoSpaceDN w:val="0"/>
        <w:adjustRightInd w:val="0"/>
        <w:spacing w:after="0"/>
        <w:rPr>
          <w:rFonts w:cs="LucidaSansUnicode"/>
          <w:sz w:val="24"/>
          <w:szCs w:val="24"/>
        </w:rPr>
      </w:pPr>
    </w:p>
    <w:p w14:paraId="60F624A8" w14:textId="77777777" w:rsidR="00622DB7" w:rsidRPr="002B3D31" w:rsidRDefault="00622DB7" w:rsidP="00622DB7">
      <w:pPr>
        <w:autoSpaceDE w:val="0"/>
        <w:autoSpaceDN w:val="0"/>
        <w:adjustRightInd w:val="0"/>
        <w:spacing w:after="0"/>
        <w:rPr>
          <w:rFonts w:cs="LucidaSansUnicode"/>
          <w:b/>
          <w:sz w:val="24"/>
          <w:szCs w:val="24"/>
        </w:rPr>
      </w:pPr>
      <w:r w:rsidRPr="002B3D31">
        <w:rPr>
          <w:rFonts w:cs="LucidaSansUnicode"/>
          <w:b/>
          <w:sz w:val="24"/>
          <w:szCs w:val="24"/>
        </w:rPr>
        <w:t>RICE CREEK WATERSHED DISTRICT</w:t>
      </w:r>
    </w:p>
    <w:p w14:paraId="5DE93A1D" w14:textId="77777777" w:rsidR="00622DB7" w:rsidRPr="002B3D31" w:rsidRDefault="00622DB7" w:rsidP="00622DB7">
      <w:pPr>
        <w:autoSpaceDE w:val="0"/>
        <w:autoSpaceDN w:val="0"/>
        <w:adjustRightInd w:val="0"/>
        <w:spacing w:after="0"/>
        <w:rPr>
          <w:rFonts w:cs="LucidaSansUnicode"/>
          <w:sz w:val="24"/>
          <w:szCs w:val="24"/>
        </w:rPr>
      </w:pPr>
    </w:p>
    <w:p w14:paraId="576758C1" w14:textId="77777777" w:rsidR="00622DB7" w:rsidRPr="002B3D31" w:rsidRDefault="00622DB7" w:rsidP="00622DB7">
      <w:pPr>
        <w:autoSpaceDE w:val="0"/>
        <w:autoSpaceDN w:val="0"/>
        <w:adjustRightInd w:val="0"/>
        <w:spacing w:after="0"/>
        <w:rPr>
          <w:rFonts w:cs="LucidaSansUnicode"/>
          <w:sz w:val="24"/>
          <w:szCs w:val="24"/>
        </w:rPr>
      </w:pPr>
    </w:p>
    <w:p w14:paraId="32C4C55F" w14:textId="77777777" w:rsidR="00622DB7" w:rsidRPr="002B3D31" w:rsidRDefault="00622DB7" w:rsidP="00622DB7">
      <w:pPr>
        <w:autoSpaceDE w:val="0"/>
        <w:autoSpaceDN w:val="0"/>
        <w:adjustRightInd w:val="0"/>
        <w:spacing w:after="0"/>
        <w:rPr>
          <w:rFonts w:cs="LucidaSansUnicode"/>
          <w:sz w:val="24"/>
          <w:szCs w:val="24"/>
        </w:rPr>
      </w:pPr>
      <w:r w:rsidRPr="002B3D31">
        <w:rPr>
          <w:rFonts w:cs="LucidaSansUnicode"/>
          <w:sz w:val="24"/>
          <w:szCs w:val="24"/>
        </w:rPr>
        <w:t xml:space="preserve">By _______________________________ </w:t>
      </w:r>
      <w:r w:rsidR="006D075F" w:rsidRPr="002B3D31">
        <w:rPr>
          <w:rFonts w:cs="LucidaSansUnicode"/>
          <w:sz w:val="24"/>
          <w:szCs w:val="24"/>
        </w:rPr>
        <w:tab/>
      </w:r>
      <w:r w:rsidRPr="002B3D31">
        <w:rPr>
          <w:rFonts w:cs="LucidaSansUnicode"/>
          <w:sz w:val="24"/>
          <w:szCs w:val="24"/>
        </w:rPr>
        <w:t>Date:</w:t>
      </w:r>
    </w:p>
    <w:p w14:paraId="41D49E82" w14:textId="77777777" w:rsidR="00622DB7" w:rsidRPr="002B3D31" w:rsidRDefault="00622DB7" w:rsidP="00622DB7">
      <w:pPr>
        <w:autoSpaceDE w:val="0"/>
        <w:autoSpaceDN w:val="0"/>
        <w:adjustRightInd w:val="0"/>
        <w:spacing w:after="0"/>
        <w:rPr>
          <w:rFonts w:cs="LucidaSansUnicode"/>
          <w:sz w:val="24"/>
          <w:szCs w:val="24"/>
        </w:rPr>
      </w:pPr>
      <w:r w:rsidRPr="002B3D31">
        <w:rPr>
          <w:rFonts w:cs="LucidaSansUnicode"/>
          <w:sz w:val="24"/>
          <w:szCs w:val="24"/>
        </w:rPr>
        <w:t>RCWD Administrator</w:t>
      </w:r>
    </w:p>
    <w:p w14:paraId="14D1C8A1" w14:textId="77777777" w:rsidR="00622DB7" w:rsidRPr="002B3D31" w:rsidRDefault="00622DB7" w:rsidP="00622DB7">
      <w:pPr>
        <w:autoSpaceDE w:val="0"/>
        <w:autoSpaceDN w:val="0"/>
        <w:adjustRightInd w:val="0"/>
        <w:spacing w:after="0"/>
        <w:rPr>
          <w:rFonts w:cs="LucidaSansUnicode"/>
          <w:sz w:val="24"/>
          <w:szCs w:val="24"/>
        </w:rPr>
      </w:pPr>
    </w:p>
    <w:p w14:paraId="4F0A9570" w14:textId="77777777" w:rsidR="00622DB7" w:rsidRPr="002B3D31" w:rsidRDefault="00622DB7" w:rsidP="00622DB7">
      <w:pPr>
        <w:autoSpaceDE w:val="0"/>
        <w:autoSpaceDN w:val="0"/>
        <w:adjustRightInd w:val="0"/>
        <w:spacing w:after="0"/>
        <w:rPr>
          <w:rFonts w:cs="LucidaSansUnicode"/>
          <w:sz w:val="24"/>
          <w:szCs w:val="24"/>
        </w:rPr>
      </w:pPr>
    </w:p>
    <w:p w14:paraId="59CAEB93" w14:textId="77777777" w:rsidR="00C17534" w:rsidRDefault="00C17534" w:rsidP="00622DB7">
      <w:pPr>
        <w:autoSpaceDE w:val="0"/>
        <w:autoSpaceDN w:val="0"/>
        <w:adjustRightInd w:val="0"/>
        <w:spacing w:after="0"/>
        <w:rPr>
          <w:rFonts w:cs="LucidaSansUnicode"/>
          <w:b/>
          <w:sz w:val="24"/>
          <w:szCs w:val="24"/>
        </w:rPr>
      </w:pPr>
    </w:p>
    <w:p w14:paraId="6413D86E" w14:textId="14D8BCAD" w:rsidR="00622DB7" w:rsidRPr="002B3D31" w:rsidRDefault="006D075F" w:rsidP="00622DB7">
      <w:pPr>
        <w:autoSpaceDE w:val="0"/>
        <w:autoSpaceDN w:val="0"/>
        <w:adjustRightInd w:val="0"/>
        <w:spacing w:after="0"/>
        <w:rPr>
          <w:rFonts w:cs="LucidaSansUnicode"/>
          <w:b/>
          <w:sz w:val="24"/>
          <w:szCs w:val="24"/>
        </w:rPr>
      </w:pPr>
      <w:r w:rsidRPr="002B3D31">
        <w:rPr>
          <w:rFonts w:cs="LucidaSansUnicode"/>
          <w:b/>
          <w:sz w:val="24"/>
          <w:szCs w:val="24"/>
        </w:rPr>
        <w:lastRenderedPageBreak/>
        <w:t>CITY of ________________</w:t>
      </w:r>
    </w:p>
    <w:p w14:paraId="6862DFA1" w14:textId="77777777" w:rsidR="00622DB7" w:rsidRPr="002B3D31" w:rsidRDefault="00622DB7" w:rsidP="00622DB7">
      <w:pPr>
        <w:autoSpaceDE w:val="0"/>
        <w:autoSpaceDN w:val="0"/>
        <w:adjustRightInd w:val="0"/>
        <w:spacing w:after="0"/>
        <w:rPr>
          <w:rFonts w:cs="LucidaSansUnicode"/>
          <w:sz w:val="24"/>
          <w:szCs w:val="24"/>
        </w:rPr>
      </w:pPr>
    </w:p>
    <w:p w14:paraId="342A245E" w14:textId="77777777" w:rsidR="00622DB7" w:rsidRPr="002B3D31" w:rsidRDefault="00622DB7" w:rsidP="00622DB7">
      <w:pPr>
        <w:autoSpaceDE w:val="0"/>
        <w:autoSpaceDN w:val="0"/>
        <w:adjustRightInd w:val="0"/>
        <w:spacing w:after="0"/>
        <w:rPr>
          <w:rFonts w:cs="LucidaSansUnicode"/>
          <w:sz w:val="24"/>
          <w:szCs w:val="24"/>
        </w:rPr>
      </w:pPr>
    </w:p>
    <w:p w14:paraId="4FC1EDCF" w14:textId="77777777" w:rsidR="00622DB7" w:rsidRPr="002B3D31" w:rsidRDefault="00622DB7" w:rsidP="00622DB7">
      <w:pPr>
        <w:autoSpaceDE w:val="0"/>
        <w:autoSpaceDN w:val="0"/>
        <w:adjustRightInd w:val="0"/>
        <w:spacing w:after="0"/>
        <w:rPr>
          <w:rFonts w:cs="LucidaSansUnicode"/>
          <w:sz w:val="24"/>
          <w:szCs w:val="24"/>
        </w:rPr>
      </w:pPr>
      <w:r w:rsidRPr="002B3D31">
        <w:rPr>
          <w:rFonts w:cs="LucidaSansUnicode"/>
          <w:sz w:val="24"/>
          <w:szCs w:val="24"/>
        </w:rPr>
        <w:t xml:space="preserve">By: _______________________________ </w:t>
      </w:r>
      <w:r w:rsidR="006D075F" w:rsidRPr="002B3D31">
        <w:rPr>
          <w:rFonts w:cs="LucidaSansUnicode"/>
          <w:sz w:val="24"/>
          <w:szCs w:val="24"/>
        </w:rPr>
        <w:tab/>
      </w:r>
      <w:r w:rsidRPr="002B3D31">
        <w:rPr>
          <w:rFonts w:cs="LucidaSansUnicode"/>
          <w:sz w:val="24"/>
          <w:szCs w:val="24"/>
        </w:rPr>
        <w:t>Date:</w:t>
      </w:r>
    </w:p>
    <w:p w14:paraId="5DCCF8DC" w14:textId="77777777" w:rsidR="00622DB7" w:rsidRPr="002B3D31" w:rsidRDefault="00622DB7" w:rsidP="00622DB7">
      <w:pPr>
        <w:autoSpaceDE w:val="0"/>
        <w:autoSpaceDN w:val="0"/>
        <w:adjustRightInd w:val="0"/>
        <w:spacing w:after="0"/>
        <w:rPr>
          <w:rFonts w:cs="LucidaSansUnicode"/>
          <w:sz w:val="24"/>
          <w:szCs w:val="24"/>
        </w:rPr>
      </w:pPr>
      <w:r w:rsidRPr="002B3D31">
        <w:rPr>
          <w:rFonts w:cs="LucidaSansUnicode"/>
          <w:sz w:val="24"/>
          <w:szCs w:val="24"/>
        </w:rPr>
        <w:t>Its ________________________</w:t>
      </w:r>
    </w:p>
    <w:p w14:paraId="1B7407E2" w14:textId="77777777" w:rsidR="00622DB7" w:rsidRPr="002B3D31" w:rsidRDefault="00622DB7" w:rsidP="00622DB7">
      <w:pPr>
        <w:autoSpaceDE w:val="0"/>
        <w:autoSpaceDN w:val="0"/>
        <w:adjustRightInd w:val="0"/>
        <w:spacing w:after="0"/>
        <w:rPr>
          <w:rFonts w:cs="Times New Roman"/>
          <w:sz w:val="24"/>
          <w:szCs w:val="24"/>
        </w:rPr>
      </w:pPr>
    </w:p>
    <w:p w14:paraId="4D5F3B86" w14:textId="5F7305C5" w:rsidR="006D075F" w:rsidRPr="002B3D31" w:rsidRDefault="008C6B32" w:rsidP="00622DB7">
      <w:pPr>
        <w:spacing w:after="0"/>
        <w:rPr>
          <w:rFonts w:cs="LucidaSansUnicode"/>
          <w:sz w:val="24"/>
          <w:szCs w:val="24"/>
        </w:rPr>
      </w:pPr>
      <w:r>
        <w:rPr>
          <w:rFonts w:cs="LucidaSansUnicode"/>
          <w:sz w:val="24"/>
          <w:szCs w:val="24"/>
        </w:rPr>
        <w:t>Exhibit</w:t>
      </w:r>
      <w:r w:rsidRPr="002B3D31">
        <w:rPr>
          <w:rFonts w:cs="LucidaSansUnicode"/>
          <w:sz w:val="24"/>
          <w:szCs w:val="24"/>
        </w:rPr>
        <w:t xml:space="preserve"> </w:t>
      </w:r>
      <w:r w:rsidR="00622DB7" w:rsidRPr="002B3D31">
        <w:rPr>
          <w:rFonts w:cs="LucidaSansUnicode"/>
          <w:sz w:val="24"/>
          <w:szCs w:val="24"/>
        </w:rPr>
        <w:t xml:space="preserve">A </w:t>
      </w:r>
      <w:r w:rsidR="006D075F" w:rsidRPr="002B3D31">
        <w:rPr>
          <w:rFonts w:cs="LucidaSansUnicode"/>
          <w:sz w:val="24"/>
          <w:szCs w:val="24"/>
        </w:rPr>
        <w:t>-</w:t>
      </w:r>
      <w:r w:rsidR="00622DB7" w:rsidRPr="002B3D31">
        <w:rPr>
          <w:rFonts w:cs="LucidaSansUnicode"/>
          <w:sz w:val="24"/>
          <w:szCs w:val="24"/>
        </w:rPr>
        <w:t xml:space="preserve"> WETLAND BUFFER </w:t>
      </w:r>
      <w:r w:rsidR="006D075F" w:rsidRPr="002B3D31">
        <w:rPr>
          <w:rFonts w:cs="LucidaSansUnicode"/>
          <w:sz w:val="24"/>
          <w:szCs w:val="24"/>
        </w:rPr>
        <w:t xml:space="preserve">and UPLAND HABITAT </w:t>
      </w:r>
      <w:r w:rsidR="00622DB7" w:rsidRPr="002B3D31">
        <w:rPr>
          <w:rFonts w:cs="LucidaSansUnicode"/>
          <w:sz w:val="24"/>
          <w:szCs w:val="24"/>
        </w:rPr>
        <w:t>AREAS</w:t>
      </w:r>
    </w:p>
    <w:p w14:paraId="597B5606" w14:textId="5AB1501A" w:rsidR="00975847" w:rsidRDefault="008C6B32" w:rsidP="00622DB7">
      <w:pPr>
        <w:spacing w:after="0"/>
        <w:rPr>
          <w:rFonts w:cs="LucidaSansUnicode"/>
          <w:sz w:val="24"/>
          <w:szCs w:val="24"/>
        </w:rPr>
      </w:pPr>
      <w:r>
        <w:rPr>
          <w:rFonts w:cs="LucidaSansUnicode"/>
          <w:sz w:val="24"/>
          <w:szCs w:val="24"/>
        </w:rPr>
        <w:t>Exhibit</w:t>
      </w:r>
      <w:r w:rsidR="006D075F" w:rsidRPr="002B3D31">
        <w:rPr>
          <w:rFonts w:cs="LucidaSansUnicode"/>
          <w:sz w:val="24"/>
          <w:szCs w:val="24"/>
        </w:rPr>
        <w:t xml:space="preserve"> B - </w:t>
      </w:r>
      <w:r w:rsidR="00622DB7" w:rsidRPr="002B3D31">
        <w:rPr>
          <w:rFonts w:cs="LucidaSansUnicode"/>
          <w:sz w:val="24"/>
          <w:szCs w:val="24"/>
        </w:rPr>
        <w:t>VEGETATION MANAGEMENT PLAN</w:t>
      </w:r>
    </w:p>
    <w:p w14:paraId="01567028" w14:textId="6C1953FE" w:rsidR="008C6B32" w:rsidRDefault="008C6B32">
      <w:pPr>
        <w:rPr>
          <w:rFonts w:cs="LucidaSansUnicode"/>
          <w:sz w:val="24"/>
          <w:szCs w:val="24"/>
        </w:rPr>
      </w:pPr>
      <w:r>
        <w:rPr>
          <w:rFonts w:cs="LucidaSansUnicode"/>
          <w:sz w:val="24"/>
          <w:szCs w:val="24"/>
        </w:rPr>
        <w:br w:type="page"/>
      </w:r>
    </w:p>
    <w:p w14:paraId="530CB602" w14:textId="77777777" w:rsidR="008C6B32" w:rsidRPr="00CC1616" w:rsidRDefault="008C6B32" w:rsidP="008C6B32">
      <w:pPr>
        <w:jc w:val="center"/>
        <w:rPr>
          <w:rFonts w:ascii="Calibri" w:hAnsi="Calibri" w:cs="Calibri"/>
          <w:b/>
          <w:bCs/>
        </w:rPr>
      </w:pPr>
      <w:r w:rsidRPr="00CC1616">
        <w:rPr>
          <w:rFonts w:ascii="Calibri" w:hAnsi="Calibri" w:cs="Calibri"/>
          <w:b/>
          <w:bCs/>
        </w:rPr>
        <w:lastRenderedPageBreak/>
        <w:t>Exhibit A</w:t>
      </w:r>
    </w:p>
    <w:p w14:paraId="29AF5F18" w14:textId="77777777" w:rsidR="008C6B32" w:rsidRDefault="008C6B32" w:rsidP="008C6B32">
      <w:pPr>
        <w:jc w:val="center"/>
        <w:rPr>
          <w:rFonts w:ascii="Calibri" w:hAnsi="Calibri" w:cs="Calibri"/>
          <w:b/>
          <w:bCs/>
        </w:rPr>
      </w:pPr>
      <w:r w:rsidRPr="00CC1616">
        <w:rPr>
          <w:rFonts w:ascii="Calibri" w:hAnsi="Calibri" w:cs="Calibri"/>
          <w:b/>
          <w:bCs/>
        </w:rPr>
        <w:t>SITE PLAN</w:t>
      </w:r>
    </w:p>
    <w:p w14:paraId="47DFD291" w14:textId="77777777" w:rsidR="008C6B32" w:rsidRDefault="008C6B32" w:rsidP="008C6B32">
      <w:pPr>
        <w:rPr>
          <w:rFonts w:ascii="Calibri" w:hAnsi="Calibri" w:cs="Calibri"/>
          <w:b/>
          <w:bCs/>
        </w:rPr>
      </w:pPr>
    </w:p>
    <w:p w14:paraId="709DDD03" w14:textId="77777777" w:rsidR="008C6B32" w:rsidRDefault="008C6B32" w:rsidP="008C6B32">
      <w:pPr>
        <w:rPr>
          <w:rFonts w:ascii="Calibri" w:hAnsi="Calibri" w:cs="Calibri"/>
          <w:b/>
          <w:bCs/>
        </w:rPr>
      </w:pPr>
      <w:r>
        <w:rPr>
          <w:rFonts w:ascii="Calibri" w:hAnsi="Calibri" w:cs="Calibri"/>
          <w:b/>
          <w:bCs/>
        </w:rPr>
        <w:t>Instructions for Site Plan:</w:t>
      </w:r>
    </w:p>
    <w:p w14:paraId="7334C235" w14:textId="77777777" w:rsidR="008C6B32" w:rsidRDefault="008C6B32" w:rsidP="008C6B32">
      <w:pPr>
        <w:rPr>
          <w:rFonts w:ascii="Calibri" w:hAnsi="Calibri" w:cs="Calibri"/>
          <w:b/>
          <w:bCs/>
        </w:rPr>
      </w:pPr>
    </w:p>
    <w:p w14:paraId="4A0B70DA" w14:textId="5E7C3026" w:rsidR="008C6B32" w:rsidRDefault="008C6B32" w:rsidP="008C6B32">
      <w:pPr>
        <w:numPr>
          <w:ilvl w:val="0"/>
          <w:numId w:val="4"/>
        </w:numPr>
        <w:spacing w:after="0"/>
        <w:rPr>
          <w:rFonts w:ascii="Calibri" w:hAnsi="Calibri" w:cs="Calibri"/>
          <w:b/>
          <w:bCs/>
        </w:rPr>
      </w:pPr>
      <w:r>
        <w:rPr>
          <w:rFonts w:ascii="Calibri" w:hAnsi="Calibri" w:cs="Calibri"/>
          <w:b/>
          <w:bCs/>
        </w:rPr>
        <w:t>Plan must be at scale adequately precise to allow wetland buffer or upland habitat boundary  to be located in the field with +/- one-foot horizontal accuracy.</w:t>
      </w:r>
    </w:p>
    <w:p w14:paraId="33F52FF1" w14:textId="77777777" w:rsidR="008C6B32" w:rsidRDefault="008C6B32" w:rsidP="008C6B32">
      <w:pPr>
        <w:rPr>
          <w:rFonts w:ascii="Calibri" w:hAnsi="Calibri" w:cs="Calibri"/>
          <w:b/>
          <w:bCs/>
        </w:rPr>
      </w:pPr>
    </w:p>
    <w:p w14:paraId="603CF4BC" w14:textId="77777777" w:rsidR="008C6B32" w:rsidRDefault="008C6B32" w:rsidP="008C6B32">
      <w:pPr>
        <w:numPr>
          <w:ilvl w:val="0"/>
          <w:numId w:val="4"/>
        </w:numPr>
        <w:spacing w:after="0"/>
        <w:rPr>
          <w:rFonts w:ascii="Calibri" w:hAnsi="Calibri" w:cs="Calibri"/>
          <w:b/>
          <w:bCs/>
        </w:rPr>
      </w:pPr>
      <w:r>
        <w:rPr>
          <w:rFonts w:ascii="Calibri" w:hAnsi="Calibri" w:cs="Calibri"/>
          <w:b/>
          <w:bCs/>
        </w:rPr>
        <w:t>Scale and three permanent benchmarks must be shown on the plan.  Lot corners from a recorded plat are considered permanent.</w:t>
      </w:r>
    </w:p>
    <w:p w14:paraId="1D85B561" w14:textId="77777777" w:rsidR="008C6B32" w:rsidRDefault="008C6B32" w:rsidP="008C6B32">
      <w:pPr>
        <w:rPr>
          <w:rFonts w:ascii="Calibri" w:hAnsi="Calibri" w:cs="Calibri"/>
          <w:b/>
          <w:bCs/>
        </w:rPr>
      </w:pPr>
    </w:p>
    <w:p w14:paraId="2D8BFEFD" w14:textId="79C82490" w:rsidR="008C6B32" w:rsidRDefault="008C6B32" w:rsidP="008C6B32">
      <w:pPr>
        <w:numPr>
          <w:ilvl w:val="0"/>
          <w:numId w:val="4"/>
        </w:numPr>
        <w:spacing w:after="0"/>
        <w:rPr>
          <w:rFonts w:ascii="Calibri" w:hAnsi="Calibri" w:cs="Calibri"/>
          <w:b/>
          <w:bCs/>
        </w:rPr>
      </w:pPr>
      <w:r>
        <w:rPr>
          <w:rFonts w:ascii="Calibri" w:hAnsi="Calibri" w:cs="Calibri"/>
          <w:b/>
          <w:bCs/>
        </w:rPr>
        <w:t xml:space="preserve">Plan must be in black and white, and show lot boundary and </w:t>
      </w:r>
      <w:r w:rsidR="00847F9C">
        <w:rPr>
          <w:rFonts w:ascii="Calibri" w:hAnsi="Calibri" w:cs="Calibri"/>
          <w:b/>
          <w:bCs/>
        </w:rPr>
        <w:t>buffer/upland habitat</w:t>
      </w:r>
      <w:r>
        <w:rPr>
          <w:rFonts w:ascii="Calibri" w:hAnsi="Calibri" w:cs="Calibri"/>
          <w:b/>
          <w:bCs/>
        </w:rPr>
        <w:t xml:space="preserve"> delineation. Other contents not relevant to locating boundar</w:t>
      </w:r>
      <w:r w:rsidR="00847F9C">
        <w:rPr>
          <w:rFonts w:ascii="Calibri" w:hAnsi="Calibri" w:cs="Calibri"/>
          <w:b/>
          <w:bCs/>
        </w:rPr>
        <w:t>y</w:t>
      </w:r>
      <w:r>
        <w:rPr>
          <w:rFonts w:ascii="Calibri" w:hAnsi="Calibri" w:cs="Calibri"/>
          <w:b/>
          <w:bCs/>
        </w:rPr>
        <w:t xml:space="preserve"> in the field should be minimized.  Aerial photograph layer must be omitted.</w:t>
      </w:r>
    </w:p>
    <w:p w14:paraId="6EC204F4" w14:textId="77777777" w:rsidR="008C6B32" w:rsidRDefault="008C6B32" w:rsidP="008C6B32">
      <w:pPr>
        <w:rPr>
          <w:rFonts w:ascii="Calibri" w:hAnsi="Calibri" w:cs="Calibri"/>
          <w:b/>
          <w:bCs/>
        </w:rPr>
      </w:pPr>
    </w:p>
    <w:p w14:paraId="2444E4B3" w14:textId="5FFE3267" w:rsidR="008C6B32" w:rsidRPr="00CC1616" w:rsidRDefault="00847F9C" w:rsidP="008C6B32">
      <w:pPr>
        <w:numPr>
          <w:ilvl w:val="0"/>
          <w:numId w:val="4"/>
        </w:numPr>
        <w:spacing w:after="0"/>
        <w:rPr>
          <w:rFonts w:ascii="Calibri" w:hAnsi="Calibri" w:cs="Calibri"/>
          <w:b/>
          <w:bCs/>
        </w:rPr>
      </w:pPr>
      <w:r>
        <w:rPr>
          <w:rFonts w:ascii="Calibri" w:hAnsi="Calibri" w:cs="Calibri"/>
          <w:b/>
          <w:bCs/>
        </w:rPr>
        <w:t xml:space="preserve">Buffer/upland habitat areas </w:t>
      </w:r>
      <w:r w:rsidR="008C6B32">
        <w:rPr>
          <w:rFonts w:ascii="Calibri" w:hAnsi="Calibri" w:cs="Calibri"/>
          <w:b/>
          <w:bCs/>
        </w:rPr>
        <w:t xml:space="preserve">must be labeled </w:t>
      </w:r>
      <w:r>
        <w:rPr>
          <w:rFonts w:ascii="Calibri" w:hAnsi="Calibri" w:cs="Calibri"/>
          <w:b/>
          <w:bCs/>
        </w:rPr>
        <w:t>clearly</w:t>
      </w:r>
      <w:r w:rsidR="008C6B32">
        <w:rPr>
          <w:rFonts w:ascii="Calibri" w:hAnsi="Calibri" w:cs="Calibri"/>
          <w:b/>
          <w:bCs/>
        </w:rPr>
        <w:t xml:space="preserve">.  </w:t>
      </w:r>
    </w:p>
    <w:p w14:paraId="22B83096" w14:textId="77777777" w:rsidR="008C6B32" w:rsidRPr="002B3D31" w:rsidRDefault="008C6B32" w:rsidP="00622DB7">
      <w:pPr>
        <w:spacing w:after="0"/>
        <w:rPr>
          <w:sz w:val="24"/>
          <w:szCs w:val="24"/>
        </w:rPr>
      </w:pPr>
    </w:p>
    <w:sectPr w:rsidR="008C6B32" w:rsidRPr="002B3D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5EA10" w14:textId="77777777" w:rsidR="00FA15BB" w:rsidRDefault="00FA15BB" w:rsidP="00F53738">
      <w:pPr>
        <w:spacing w:after="0"/>
      </w:pPr>
      <w:r>
        <w:separator/>
      </w:r>
    </w:p>
  </w:endnote>
  <w:endnote w:type="continuationSeparator" w:id="0">
    <w:p w14:paraId="7D67CFA6" w14:textId="77777777" w:rsidR="00FA15BB" w:rsidRDefault="00FA15BB" w:rsidP="00F537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ucidaSansUni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211691"/>
      <w:docPartObj>
        <w:docPartGallery w:val="Page Numbers (Bottom of Page)"/>
        <w:docPartUnique/>
      </w:docPartObj>
    </w:sdtPr>
    <w:sdtEndPr>
      <w:rPr>
        <w:noProof/>
      </w:rPr>
    </w:sdtEndPr>
    <w:sdtContent>
      <w:p w14:paraId="40F86B71" w14:textId="1CCD6942" w:rsidR="00F53738" w:rsidRDefault="00F537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8D0211" w14:textId="77777777" w:rsidR="00F53738" w:rsidRDefault="00F53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EBD9F" w14:textId="77777777" w:rsidR="00FA15BB" w:rsidRDefault="00FA15BB" w:rsidP="00F53738">
      <w:pPr>
        <w:spacing w:after="0"/>
      </w:pPr>
      <w:r>
        <w:separator/>
      </w:r>
    </w:p>
  </w:footnote>
  <w:footnote w:type="continuationSeparator" w:id="0">
    <w:p w14:paraId="5EDA3237" w14:textId="77777777" w:rsidR="00FA15BB" w:rsidRDefault="00FA15BB" w:rsidP="00F537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F488F48"/>
    <w:lvl w:ilvl="0">
      <w:numFmt w:val="bullet"/>
      <w:lvlText w:val="*"/>
      <w:lvlJc w:val="left"/>
    </w:lvl>
  </w:abstractNum>
  <w:abstractNum w:abstractNumId="1" w15:restartNumberingAfterBreak="0">
    <w:nsid w:val="293D3F7D"/>
    <w:multiLevelType w:val="hybridMultilevel"/>
    <w:tmpl w:val="C682F4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9AF3A46"/>
    <w:multiLevelType w:val="hybridMultilevel"/>
    <w:tmpl w:val="BA80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C6337"/>
    <w:multiLevelType w:val="hybridMultilevel"/>
    <w:tmpl w:val="74FED4A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4720393">
    <w:abstractNumId w:val="3"/>
  </w:num>
  <w:num w:numId="2" w16cid:durableId="843132962">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3" w16cid:durableId="2075735891">
    <w:abstractNumId w:val="1"/>
  </w:num>
  <w:num w:numId="4" w16cid:durableId="2035686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DB7"/>
    <w:rsid w:val="00037EBC"/>
    <w:rsid w:val="00040B68"/>
    <w:rsid w:val="000B5F5E"/>
    <w:rsid w:val="000F2B10"/>
    <w:rsid w:val="00125982"/>
    <w:rsid w:val="00150969"/>
    <w:rsid w:val="001907AD"/>
    <w:rsid w:val="001D0A05"/>
    <w:rsid w:val="002B3D31"/>
    <w:rsid w:val="0030433B"/>
    <w:rsid w:val="00363AD5"/>
    <w:rsid w:val="003909D1"/>
    <w:rsid w:val="003F63A6"/>
    <w:rsid w:val="003F778F"/>
    <w:rsid w:val="004800B1"/>
    <w:rsid w:val="0048086B"/>
    <w:rsid w:val="004F2F51"/>
    <w:rsid w:val="0057591D"/>
    <w:rsid w:val="005F6032"/>
    <w:rsid w:val="00611FE7"/>
    <w:rsid w:val="00622DB7"/>
    <w:rsid w:val="00653DEF"/>
    <w:rsid w:val="006561C2"/>
    <w:rsid w:val="006D075F"/>
    <w:rsid w:val="006E53CF"/>
    <w:rsid w:val="007F114F"/>
    <w:rsid w:val="007F7E63"/>
    <w:rsid w:val="00847F9C"/>
    <w:rsid w:val="008C6B32"/>
    <w:rsid w:val="009377ED"/>
    <w:rsid w:val="00975847"/>
    <w:rsid w:val="00AA41F9"/>
    <w:rsid w:val="00B0091C"/>
    <w:rsid w:val="00C17534"/>
    <w:rsid w:val="00C21D18"/>
    <w:rsid w:val="00C81D28"/>
    <w:rsid w:val="00D8651E"/>
    <w:rsid w:val="00DB6F2C"/>
    <w:rsid w:val="00E057B6"/>
    <w:rsid w:val="00F22EA9"/>
    <w:rsid w:val="00F53738"/>
    <w:rsid w:val="00FA15BB"/>
    <w:rsid w:val="00FA7CF5"/>
    <w:rsid w:val="00FC326B"/>
    <w:rsid w:val="00FD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775CE3B"/>
  <w15:docId w15:val="{FB731B1C-4F58-4A8A-A2CC-CAD4AC79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E53CF"/>
    <w:pPr>
      <w:keepNext/>
      <w:spacing w:after="0"/>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nhideWhenUsed/>
    <w:rsid w:val="00622DB7"/>
    <w:pPr>
      <w:spacing w:after="0"/>
      <w:ind w:left="2160"/>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622DB7"/>
    <w:rPr>
      <w:rFonts w:ascii="Times New Roman" w:hAnsi="Times New Roman" w:cs="Times New Roman"/>
      <w:sz w:val="24"/>
      <w:szCs w:val="24"/>
    </w:rPr>
  </w:style>
  <w:style w:type="paragraph" w:styleId="BlockText">
    <w:name w:val="Block Text"/>
    <w:basedOn w:val="Normal"/>
    <w:unhideWhenUsed/>
    <w:rsid w:val="00622DB7"/>
    <w:pPr>
      <w:spacing w:after="0"/>
      <w:ind w:left="2160" w:right="2040"/>
    </w:pPr>
    <w:rPr>
      <w:rFonts w:ascii="Times New Roman" w:hAnsi="Times New Roman" w:cs="Times New Roman"/>
      <w:sz w:val="24"/>
      <w:szCs w:val="24"/>
    </w:rPr>
  </w:style>
  <w:style w:type="paragraph" w:styleId="ListParagraph">
    <w:name w:val="List Paragraph"/>
    <w:basedOn w:val="Normal"/>
    <w:qFormat/>
    <w:rsid w:val="00622DB7"/>
    <w:pPr>
      <w:spacing w:after="0"/>
      <w:ind w:left="720"/>
    </w:pPr>
    <w:rPr>
      <w:rFonts w:ascii="Times New Roman" w:hAnsi="Times New Roman" w:cs="Times New Roman"/>
      <w:sz w:val="24"/>
      <w:szCs w:val="24"/>
    </w:rPr>
  </w:style>
  <w:style w:type="character" w:customStyle="1" w:styleId="Heading1Char">
    <w:name w:val="Heading 1 Char"/>
    <w:basedOn w:val="DefaultParagraphFont"/>
    <w:link w:val="Heading1"/>
    <w:rsid w:val="006E53CF"/>
    <w:rPr>
      <w:rFonts w:ascii="Times New Roman" w:eastAsia="Times New Roman" w:hAnsi="Times New Roman" w:cs="Times New Roman"/>
      <w:b/>
      <w:sz w:val="24"/>
      <w:szCs w:val="20"/>
    </w:rPr>
  </w:style>
  <w:style w:type="paragraph" w:styleId="Title">
    <w:name w:val="Title"/>
    <w:basedOn w:val="Normal"/>
    <w:link w:val="TitleChar"/>
    <w:qFormat/>
    <w:rsid w:val="006E53CF"/>
    <w:pPr>
      <w:spacing w:after="0"/>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E53CF"/>
    <w:rPr>
      <w:rFonts w:ascii="Times New Roman" w:eastAsia="Times New Roman" w:hAnsi="Times New Roman" w:cs="Times New Roman"/>
      <w:b/>
      <w:sz w:val="24"/>
      <w:szCs w:val="20"/>
    </w:rPr>
  </w:style>
  <w:style w:type="paragraph" w:styleId="NormalWeb">
    <w:name w:val="Normal (Web)"/>
    <w:basedOn w:val="Normal"/>
    <w:rsid w:val="006E53CF"/>
    <w:pPr>
      <w:spacing w:after="100" w:afterAutospacing="1"/>
    </w:pPr>
    <w:rPr>
      <w:rFonts w:ascii="Arial Unicode MS" w:eastAsia="Arial Unicode MS" w:hAnsi="Arial Unicode MS" w:cs="Arial Unicode MS"/>
      <w:sz w:val="24"/>
      <w:szCs w:val="24"/>
    </w:rPr>
  </w:style>
  <w:style w:type="paragraph" w:styleId="BodyText">
    <w:name w:val="Body Text"/>
    <w:basedOn w:val="Normal"/>
    <w:link w:val="BodyTextChar"/>
    <w:semiHidden/>
    <w:rsid w:val="006E53CF"/>
    <w:pPr>
      <w:overflowPunct w:val="0"/>
      <w:autoSpaceDE w:val="0"/>
      <w:autoSpaceDN w:val="0"/>
      <w:adjustRightInd w:val="0"/>
      <w:spacing w:after="0"/>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6E53CF"/>
    <w:rPr>
      <w:rFonts w:ascii="Arial" w:eastAsia="Times New Roman" w:hAnsi="Arial" w:cs="Times New Roman"/>
      <w:sz w:val="24"/>
      <w:szCs w:val="20"/>
    </w:rPr>
  </w:style>
  <w:style w:type="paragraph" w:styleId="Header">
    <w:name w:val="header"/>
    <w:basedOn w:val="Normal"/>
    <w:link w:val="HeaderChar"/>
    <w:semiHidden/>
    <w:rsid w:val="006E53CF"/>
    <w:pPr>
      <w:tabs>
        <w:tab w:val="center" w:pos="4320"/>
        <w:tab w:val="right" w:pos="8640"/>
      </w:tabs>
      <w:overflowPunct w:val="0"/>
      <w:autoSpaceDE w:val="0"/>
      <w:autoSpaceDN w:val="0"/>
      <w:adjustRightInd w:val="0"/>
      <w:spacing w:after="0"/>
      <w:textAlignment w:val="baseline"/>
    </w:pPr>
    <w:rPr>
      <w:rFonts w:ascii="Garamond" w:eastAsia="Times New Roman" w:hAnsi="Garamond" w:cs="Times New Roman"/>
      <w:szCs w:val="20"/>
    </w:rPr>
  </w:style>
  <w:style w:type="character" w:customStyle="1" w:styleId="HeaderChar">
    <w:name w:val="Header Char"/>
    <w:basedOn w:val="DefaultParagraphFont"/>
    <w:link w:val="Header"/>
    <w:semiHidden/>
    <w:rsid w:val="006E53CF"/>
    <w:rPr>
      <w:rFonts w:ascii="Garamond" w:eastAsia="Times New Roman" w:hAnsi="Garamond" w:cs="Times New Roman"/>
      <w:szCs w:val="20"/>
    </w:rPr>
  </w:style>
  <w:style w:type="paragraph" w:styleId="Footer">
    <w:name w:val="footer"/>
    <w:basedOn w:val="Normal"/>
    <w:link w:val="FooterChar"/>
    <w:uiPriority w:val="99"/>
    <w:unhideWhenUsed/>
    <w:rsid w:val="00F53738"/>
    <w:pPr>
      <w:tabs>
        <w:tab w:val="center" w:pos="4680"/>
        <w:tab w:val="right" w:pos="9360"/>
      </w:tabs>
      <w:spacing w:after="0"/>
    </w:pPr>
  </w:style>
  <w:style w:type="character" w:customStyle="1" w:styleId="FooterChar">
    <w:name w:val="Footer Char"/>
    <w:basedOn w:val="DefaultParagraphFont"/>
    <w:link w:val="Footer"/>
    <w:uiPriority w:val="99"/>
    <w:rsid w:val="00F53738"/>
  </w:style>
  <w:style w:type="paragraph" w:styleId="Revision">
    <w:name w:val="Revision"/>
    <w:hidden/>
    <w:uiPriority w:val="99"/>
    <w:semiHidden/>
    <w:rsid w:val="001D0A05"/>
    <w:pPr>
      <w:spacing w:after="0"/>
    </w:pPr>
  </w:style>
  <w:style w:type="character" w:styleId="Hyperlink">
    <w:name w:val="Hyperlink"/>
    <w:basedOn w:val="DefaultParagraphFont"/>
    <w:uiPriority w:val="99"/>
    <w:unhideWhenUsed/>
    <w:rsid w:val="00FA7CF5"/>
    <w:rPr>
      <w:color w:val="0000FF" w:themeColor="hyperlink"/>
      <w:u w:val="single"/>
    </w:rPr>
  </w:style>
  <w:style w:type="character" w:styleId="UnresolvedMention">
    <w:name w:val="Unresolved Mention"/>
    <w:basedOn w:val="DefaultParagraphFont"/>
    <w:uiPriority w:val="99"/>
    <w:semiHidden/>
    <w:unhideWhenUsed/>
    <w:rsid w:val="00FA7CF5"/>
    <w:rPr>
      <w:color w:val="605E5C"/>
      <w:shd w:val="clear" w:color="auto" w:fill="E1DFDD"/>
    </w:rPr>
  </w:style>
  <w:style w:type="character" w:styleId="FollowedHyperlink">
    <w:name w:val="FollowedHyperlink"/>
    <w:basedOn w:val="DefaultParagraphFont"/>
    <w:uiPriority w:val="99"/>
    <w:semiHidden/>
    <w:unhideWhenUsed/>
    <w:rsid w:val="009758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621AF-FF20-44E3-8DFD-0ECD8391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3789</Words>
  <Characters>21598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Holtman</dc:creator>
  <cp:lastModifiedBy>Patrick Hughes</cp:lastModifiedBy>
  <cp:revision>9</cp:revision>
  <dcterms:created xsi:type="dcterms:W3CDTF">2022-11-18T22:05:00Z</dcterms:created>
  <dcterms:modified xsi:type="dcterms:W3CDTF">2023-08-10T20:58:00Z</dcterms:modified>
</cp:coreProperties>
</file>